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F82CB" w14:textId="77777777" w:rsidR="00C936B7" w:rsidRPr="003B7F3A" w:rsidRDefault="003648C8" w:rsidP="004441E1">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p>
    <w:p w14:paraId="54969600" w14:textId="77777777" w:rsidR="00056AAF" w:rsidRPr="003B7F3A" w:rsidRDefault="00056AAF" w:rsidP="00056AAF">
      <w:pPr>
        <w:spacing w:line="480" w:lineRule="auto"/>
        <w:jc w:val="center"/>
        <w:rPr>
          <w:rFonts w:ascii="Times New Roman" w:hAnsi="Times New Roman" w:cs="Times New Roman"/>
          <w:sz w:val="24"/>
          <w:szCs w:val="24"/>
        </w:rPr>
      </w:pPr>
    </w:p>
    <w:p w14:paraId="58582128" w14:textId="77777777" w:rsidR="00056AAF" w:rsidRPr="003B7F3A" w:rsidRDefault="00056AAF" w:rsidP="00056AAF">
      <w:pPr>
        <w:spacing w:line="480" w:lineRule="auto"/>
        <w:jc w:val="center"/>
        <w:rPr>
          <w:rFonts w:ascii="Times New Roman" w:hAnsi="Times New Roman" w:cs="Times New Roman"/>
          <w:sz w:val="24"/>
          <w:szCs w:val="24"/>
        </w:rPr>
      </w:pPr>
    </w:p>
    <w:p w14:paraId="4975B07A" w14:textId="77777777" w:rsidR="00056AAF" w:rsidRPr="003B7F3A" w:rsidRDefault="00056AAF" w:rsidP="00056AAF">
      <w:pPr>
        <w:spacing w:line="480" w:lineRule="auto"/>
        <w:jc w:val="center"/>
        <w:rPr>
          <w:rFonts w:ascii="Times New Roman" w:hAnsi="Times New Roman" w:cs="Times New Roman"/>
          <w:sz w:val="24"/>
          <w:szCs w:val="24"/>
        </w:rPr>
      </w:pPr>
    </w:p>
    <w:p w14:paraId="75217C6D" w14:textId="77777777" w:rsidR="00056AAF" w:rsidRPr="003B7F3A" w:rsidRDefault="00056AAF" w:rsidP="00056AAF">
      <w:pPr>
        <w:spacing w:line="480" w:lineRule="auto"/>
        <w:jc w:val="center"/>
        <w:rPr>
          <w:rFonts w:ascii="Times New Roman" w:hAnsi="Times New Roman" w:cs="Times New Roman"/>
          <w:sz w:val="24"/>
          <w:szCs w:val="24"/>
        </w:rPr>
      </w:pPr>
    </w:p>
    <w:p w14:paraId="00B2A4F8" w14:textId="77777777" w:rsidR="00056AAF" w:rsidRPr="003B7F3A" w:rsidRDefault="00056AAF" w:rsidP="00056AAF">
      <w:pPr>
        <w:spacing w:line="480" w:lineRule="auto"/>
        <w:jc w:val="center"/>
        <w:rPr>
          <w:rFonts w:ascii="Times New Roman" w:hAnsi="Times New Roman" w:cs="Times New Roman"/>
          <w:sz w:val="24"/>
          <w:szCs w:val="24"/>
        </w:rPr>
      </w:pPr>
    </w:p>
    <w:p w14:paraId="46C77EDC" w14:textId="77777777" w:rsidR="00056AAF" w:rsidRPr="003B7F3A" w:rsidRDefault="00056AAF" w:rsidP="00056AAF">
      <w:pPr>
        <w:spacing w:line="480" w:lineRule="auto"/>
        <w:jc w:val="center"/>
        <w:rPr>
          <w:rFonts w:ascii="Times New Roman" w:hAnsi="Times New Roman" w:cs="Times New Roman"/>
          <w:sz w:val="24"/>
          <w:szCs w:val="24"/>
        </w:rPr>
      </w:pPr>
    </w:p>
    <w:p w14:paraId="6FD1518E" w14:textId="77777777" w:rsidR="0083599A" w:rsidRDefault="0083599A" w:rsidP="00056AAF">
      <w:pPr>
        <w:spacing w:line="480" w:lineRule="auto"/>
        <w:jc w:val="center"/>
        <w:rPr>
          <w:rFonts w:ascii="Times New Roman" w:hAnsi="Times New Roman" w:cs="Times New Roman"/>
          <w:sz w:val="24"/>
          <w:szCs w:val="24"/>
        </w:rPr>
      </w:pPr>
    </w:p>
    <w:p w14:paraId="64AAB592" w14:textId="39904C71" w:rsidR="00C936B7"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Centers for Disease Control</w:t>
      </w:r>
    </w:p>
    <w:p w14:paraId="616261FF" w14:textId="77777777" w:rsidR="00056AAF"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Student’s Name</w:t>
      </w:r>
    </w:p>
    <w:p w14:paraId="16564E3A" w14:textId="77777777" w:rsidR="00056AAF"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Institutional Affiliation</w:t>
      </w:r>
    </w:p>
    <w:p w14:paraId="0803D1B4" w14:textId="77777777" w:rsidR="00056AAF"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Course Name</w:t>
      </w:r>
    </w:p>
    <w:p w14:paraId="15909693" w14:textId="77777777" w:rsidR="00056AAF"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Professor’s Name</w:t>
      </w:r>
    </w:p>
    <w:p w14:paraId="3654CF66" w14:textId="66ED3102" w:rsidR="00056AAF"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Assignment Due Date</w:t>
      </w:r>
    </w:p>
    <w:p w14:paraId="4032DD4F" w14:textId="77777777" w:rsidR="00C936B7" w:rsidRPr="003B7F3A" w:rsidRDefault="00C936B7" w:rsidP="004441E1">
      <w:pPr>
        <w:spacing w:line="480" w:lineRule="auto"/>
        <w:rPr>
          <w:rFonts w:ascii="Times New Roman" w:hAnsi="Times New Roman" w:cs="Times New Roman"/>
          <w:sz w:val="24"/>
          <w:szCs w:val="24"/>
        </w:rPr>
      </w:pPr>
    </w:p>
    <w:p w14:paraId="74B99BA8" w14:textId="77777777" w:rsidR="00C936B7" w:rsidRPr="003B7F3A" w:rsidRDefault="00C936B7" w:rsidP="004441E1">
      <w:pPr>
        <w:spacing w:line="480" w:lineRule="auto"/>
        <w:rPr>
          <w:rFonts w:ascii="Times New Roman" w:hAnsi="Times New Roman" w:cs="Times New Roman"/>
          <w:sz w:val="24"/>
          <w:szCs w:val="24"/>
        </w:rPr>
      </w:pPr>
    </w:p>
    <w:p w14:paraId="72FA307E" w14:textId="77777777" w:rsidR="00C936B7" w:rsidRPr="003B7F3A" w:rsidRDefault="00C936B7" w:rsidP="004441E1">
      <w:pPr>
        <w:spacing w:line="480" w:lineRule="auto"/>
        <w:rPr>
          <w:rFonts w:ascii="Times New Roman" w:hAnsi="Times New Roman" w:cs="Times New Roman"/>
          <w:sz w:val="24"/>
          <w:szCs w:val="24"/>
        </w:rPr>
      </w:pPr>
    </w:p>
    <w:p w14:paraId="7A9731D0" w14:textId="77777777" w:rsidR="00C936B7" w:rsidRPr="003B7F3A" w:rsidRDefault="00C936B7" w:rsidP="004441E1">
      <w:pPr>
        <w:spacing w:line="480" w:lineRule="auto"/>
        <w:rPr>
          <w:rFonts w:ascii="Times New Roman" w:hAnsi="Times New Roman" w:cs="Times New Roman"/>
          <w:sz w:val="24"/>
          <w:szCs w:val="24"/>
        </w:rPr>
      </w:pPr>
    </w:p>
    <w:p w14:paraId="74AEA027" w14:textId="77777777" w:rsidR="00C936B7" w:rsidRPr="003B7F3A" w:rsidRDefault="00C936B7" w:rsidP="004441E1">
      <w:pPr>
        <w:spacing w:line="480" w:lineRule="auto"/>
        <w:rPr>
          <w:rFonts w:ascii="Times New Roman" w:hAnsi="Times New Roman" w:cs="Times New Roman"/>
          <w:sz w:val="24"/>
          <w:szCs w:val="24"/>
        </w:rPr>
      </w:pPr>
    </w:p>
    <w:p w14:paraId="246A9B44" w14:textId="78501118" w:rsidR="00C936B7" w:rsidRPr="003B7F3A" w:rsidRDefault="003648C8" w:rsidP="00056AAF">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Centers for Disease Control</w:t>
      </w:r>
    </w:p>
    <w:p w14:paraId="6C48469F" w14:textId="635A54F7" w:rsidR="00056AAF"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9711BD" w:rsidRPr="003B7F3A">
        <w:rPr>
          <w:rFonts w:ascii="Times New Roman" w:hAnsi="Times New Roman" w:cs="Times New Roman"/>
          <w:sz w:val="24"/>
          <w:szCs w:val="24"/>
        </w:rPr>
        <w:t xml:space="preserve"> The things in </w:t>
      </w:r>
      <w:r w:rsidR="004441E1" w:rsidRPr="003B7F3A">
        <w:rPr>
          <w:rFonts w:ascii="Times New Roman" w:hAnsi="Times New Roman" w:cs="Times New Roman"/>
          <w:sz w:val="24"/>
          <w:szCs w:val="24"/>
        </w:rPr>
        <w:t xml:space="preserve">people’s </w:t>
      </w:r>
      <w:r w:rsidR="00C936B7" w:rsidRPr="003B7F3A">
        <w:rPr>
          <w:rFonts w:ascii="Times New Roman" w:hAnsi="Times New Roman" w:cs="Times New Roman"/>
          <w:sz w:val="24"/>
          <w:szCs w:val="24"/>
        </w:rPr>
        <w:t>lives</w:t>
      </w:r>
      <w:r w:rsidR="004441E1" w:rsidRPr="003B7F3A">
        <w:rPr>
          <w:rFonts w:ascii="Times New Roman" w:hAnsi="Times New Roman" w:cs="Times New Roman"/>
          <w:sz w:val="24"/>
          <w:szCs w:val="24"/>
        </w:rPr>
        <w:t xml:space="preserve"> that increases </w:t>
      </w:r>
      <w:r w:rsidR="00C936B7" w:rsidRPr="003B7F3A">
        <w:rPr>
          <w:rFonts w:ascii="Times New Roman" w:hAnsi="Times New Roman" w:cs="Times New Roman"/>
          <w:sz w:val="24"/>
          <w:szCs w:val="24"/>
        </w:rPr>
        <w:t>their</w:t>
      </w:r>
      <w:r w:rsidR="004441E1" w:rsidRPr="003B7F3A">
        <w:rPr>
          <w:rFonts w:ascii="Times New Roman" w:hAnsi="Times New Roman" w:cs="Times New Roman"/>
          <w:sz w:val="24"/>
          <w:szCs w:val="24"/>
        </w:rPr>
        <w:t xml:space="preserve"> chances of developing a </w:t>
      </w:r>
      <w:r w:rsidR="00C936B7" w:rsidRPr="003B7F3A">
        <w:rPr>
          <w:rFonts w:ascii="Times New Roman" w:hAnsi="Times New Roman" w:cs="Times New Roman"/>
          <w:sz w:val="24"/>
          <w:szCs w:val="24"/>
        </w:rPr>
        <w:t>disease</w:t>
      </w:r>
      <w:r w:rsidR="004441E1" w:rsidRPr="003B7F3A">
        <w:rPr>
          <w:rFonts w:ascii="Times New Roman" w:hAnsi="Times New Roman" w:cs="Times New Roman"/>
          <w:sz w:val="24"/>
          <w:szCs w:val="24"/>
        </w:rPr>
        <w:t xml:space="preserve"> or a condition are called risk </w:t>
      </w:r>
      <w:r w:rsidR="00C936B7" w:rsidRPr="003B7F3A">
        <w:rPr>
          <w:rFonts w:ascii="Times New Roman" w:hAnsi="Times New Roman" w:cs="Times New Roman"/>
          <w:sz w:val="24"/>
          <w:szCs w:val="24"/>
        </w:rPr>
        <w:t>factors</w:t>
      </w:r>
      <w:r w:rsidR="004441E1"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 xml:space="preserve">They might </w:t>
      </w:r>
      <w:r w:rsidR="00C936B7" w:rsidRPr="003B7F3A">
        <w:rPr>
          <w:rFonts w:ascii="Times New Roman" w:hAnsi="Times New Roman" w:cs="Times New Roman"/>
          <w:sz w:val="24"/>
          <w:szCs w:val="24"/>
        </w:rPr>
        <w:t>include</w:t>
      </w:r>
      <w:r w:rsidR="004441E1" w:rsidRPr="003B7F3A">
        <w:rPr>
          <w:rFonts w:ascii="Times New Roman" w:hAnsi="Times New Roman" w:cs="Times New Roman"/>
          <w:sz w:val="24"/>
          <w:szCs w:val="24"/>
        </w:rPr>
        <w:t xml:space="preserve"> being at a certain age or </w:t>
      </w:r>
      <w:r w:rsidR="00C936B7" w:rsidRPr="003B7F3A">
        <w:rPr>
          <w:rFonts w:ascii="Times New Roman" w:hAnsi="Times New Roman" w:cs="Times New Roman"/>
          <w:sz w:val="24"/>
          <w:szCs w:val="24"/>
        </w:rPr>
        <w:t>rac</w:t>
      </w:r>
      <w:r w:rsidR="004441E1" w:rsidRPr="003B7F3A">
        <w:rPr>
          <w:rFonts w:ascii="Times New Roman" w:hAnsi="Times New Roman" w:cs="Times New Roman"/>
          <w:sz w:val="24"/>
          <w:szCs w:val="24"/>
        </w:rPr>
        <w:t>e,</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family history,</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 xml:space="preserve">exposure to </w:t>
      </w:r>
      <w:r w:rsidR="00C936B7" w:rsidRPr="003B7F3A">
        <w:rPr>
          <w:rFonts w:ascii="Times New Roman" w:hAnsi="Times New Roman" w:cs="Times New Roman"/>
          <w:sz w:val="24"/>
          <w:szCs w:val="24"/>
        </w:rPr>
        <w:t>environmental</w:t>
      </w:r>
      <w:r w:rsidR="004441E1"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things, having</w:t>
      </w:r>
      <w:r w:rsidR="004441E1" w:rsidRPr="003B7F3A">
        <w:rPr>
          <w:rFonts w:ascii="Times New Roman" w:hAnsi="Times New Roman" w:cs="Times New Roman"/>
          <w:sz w:val="24"/>
          <w:szCs w:val="24"/>
        </w:rPr>
        <w:t xml:space="preserve"> a </w:t>
      </w:r>
      <w:r w:rsidR="00C936B7" w:rsidRPr="003B7F3A">
        <w:rPr>
          <w:rFonts w:ascii="Times New Roman" w:hAnsi="Times New Roman" w:cs="Times New Roman"/>
          <w:sz w:val="24"/>
          <w:szCs w:val="24"/>
        </w:rPr>
        <w:t>health</w:t>
      </w:r>
      <w:r w:rsidR="004441E1" w:rsidRPr="003B7F3A">
        <w:rPr>
          <w:rFonts w:ascii="Times New Roman" w:hAnsi="Times New Roman" w:cs="Times New Roman"/>
          <w:sz w:val="24"/>
          <w:szCs w:val="24"/>
        </w:rPr>
        <w:t xml:space="preserve"> condition </w:t>
      </w:r>
      <w:r w:rsidR="00C936B7" w:rsidRPr="003B7F3A">
        <w:rPr>
          <w:rFonts w:ascii="Times New Roman" w:hAnsi="Times New Roman" w:cs="Times New Roman"/>
          <w:sz w:val="24"/>
          <w:szCs w:val="24"/>
        </w:rPr>
        <w:t>already</w:t>
      </w:r>
      <w:r w:rsidR="004441E1" w:rsidRPr="003B7F3A">
        <w:rPr>
          <w:rFonts w:ascii="Times New Roman" w:hAnsi="Times New Roman" w:cs="Times New Roman"/>
          <w:sz w:val="24"/>
          <w:szCs w:val="24"/>
        </w:rPr>
        <w:t>, or being from a certain ethnic group.</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 xml:space="preserve">When an individual has a </w:t>
      </w:r>
      <w:r w:rsidR="00C936B7" w:rsidRPr="003B7F3A">
        <w:rPr>
          <w:rFonts w:ascii="Times New Roman" w:hAnsi="Times New Roman" w:cs="Times New Roman"/>
          <w:sz w:val="24"/>
          <w:szCs w:val="24"/>
        </w:rPr>
        <w:t>health</w:t>
      </w:r>
      <w:r w:rsidR="004441E1"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risk</w:t>
      </w:r>
      <w:r w:rsidR="004441E1" w:rsidRPr="003B7F3A">
        <w:rPr>
          <w:rFonts w:ascii="Times New Roman" w:hAnsi="Times New Roman" w:cs="Times New Roman"/>
          <w:sz w:val="24"/>
          <w:szCs w:val="24"/>
        </w:rPr>
        <w:t xml:space="preserve"> factor,</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 xml:space="preserve">their doctors or nurses </w:t>
      </w:r>
      <w:r w:rsidR="00C936B7" w:rsidRPr="003B7F3A">
        <w:rPr>
          <w:rFonts w:ascii="Times New Roman" w:hAnsi="Times New Roman" w:cs="Times New Roman"/>
          <w:sz w:val="24"/>
          <w:szCs w:val="24"/>
        </w:rPr>
        <w:t>advise</w:t>
      </w:r>
      <w:r w:rsidR="004441E1"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a</w:t>
      </w:r>
      <w:r w:rsidR="004441E1" w:rsidRPr="003B7F3A">
        <w:rPr>
          <w:rFonts w:ascii="Times New Roman" w:hAnsi="Times New Roman" w:cs="Times New Roman"/>
          <w:sz w:val="24"/>
          <w:szCs w:val="24"/>
        </w:rPr>
        <w:t xml:space="preserve">nd </w:t>
      </w:r>
      <w:r w:rsidR="00C936B7" w:rsidRPr="003B7F3A">
        <w:rPr>
          <w:rFonts w:ascii="Times New Roman" w:hAnsi="Times New Roman" w:cs="Times New Roman"/>
          <w:sz w:val="24"/>
          <w:szCs w:val="24"/>
        </w:rPr>
        <w:t>encourage</w:t>
      </w:r>
      <w:r w:rsidR="004441E1" w:rsidRPr="003B7F3A">
        <w:rPr>
          <w:rFonts w:ascii="Times New Roman" w:hAnsi="Times New Roman" w:cs="Times New Roman"/>
          <w:sz w:val="24"/>
          <w:szCs w:val="24"/>
        </w:rPr>
        <w:t xml:space="preserve"> them to be screened </w:t>
      </w:r>
      <w:r w:rsidR="00C936B7" w:rsidRPr="003B7F3A">
        <w:rPr>
          <w:rFonts w:ascii="Times New Roman" w:hAnsi="Times New Roman" w:cs="Times New Roman"/>
          <w:sz w:val="24"/>
          <w:szCs w:val="24"/>
        </w:rPr>
        <w:t>and</w:t>
      </w:r>
      <w:r w:rsidR="004441E1"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immunized</w:t>
      </w:r>
      <w:r w:rsidR="004441E1" w:rsidRPr="003B7F3A">
        <w:rPr>
          <w:rFonts w:ascii="Times New Roman" w:hAnsi="Times New Roman" w:cs="Times New Roman"/>
          <w:sz w:val="24"/>
          <w:szCs w:val="24"/>
        </w:rPr>
        <w:t xml:space="preserve"> more </w:t>
      </w:r>
      <w:r w:rsidR="00C936B7" w:rsidRPr="003B7F3A">
        <w:rPr>
          <w:rFonts w:ascii="Times New Roman" w:hAnsi="Times New Roman" w:cs="Times New Roman"/>
          <w:sz w:val="24"/>
          <w:szCs w:val="24"/>
        </w:rPr>
        <w:t>often</w:t>
      </w:r>
      <w:r w:rsidR="004441E1" w:rsidRPr="003B7F3A">
        <w:rPr>
          <w:rFonts w:ascii="Times New Roman" w:hAnsi="Times New Roman" w:cs="Times New Roman"/>
          <w:sz w:val="24"/>
          <w:szCs w:val="24"/>
        </w:rPr>
        <w:t xml:space="preserve"> than what is recommended or at a younger </w:t>
      </w:r>
      <w:r w:rsidR="00C936B7" w:rsidRPr="003B7F3A">
        <w:rPr>
          <w:rFonts w:ascii="Times New Roman" w:hAnsi="Times New Roman" w:cs="Times New Roman"/>
          <w:sz w:val="24"/>
          <w:szCs w:val="24"/>
        </w:rPr>
        <w:t>age. We</w:t>
      </w:r>
      <w:r w:rsidR="004441E1" w:rsidRPr="003B7F3A">
        <w:rPr>
          <w:rFonts w:ascii="Times New Roman" w:hAnsi="Times New Roman" w:cs="Times New Roman"/>
          <w:sz w:val="24"/>
          <w:szCs w:val="24"/>
        </w:rPr>
        <w:t xml:space="preserve"> have n</w:t>
      </w:r>
      <w:r w:rsidR="00ED3792" w:rsidRPr="003B7F3A">
        <w:rPr>
          <w:rFonts w:ascii="Times New Roman" w:hAnsi="Times New Roman" w:cs="Times New Roman"/>
          <w:sz w:val="24"/>
          <w:szCs w:val="24"/>
        </w:rPr>
        <w:t>o</w:t>
      </w:r>
      <w:r w:rsidR="004441E1" w:rsidRPr="003B7F3A">
        <w:rPr>
          <w:rFonts w:ascii="Times New Roman" w:hAnsi="Times New Roman" w:cs="Times New Roman"/>
          <w:sz w:val="24"/>
          <w:szCs w:val="24"/>
        </w:rPr>
        <w:t xml:space="preserve"> control of some </w:t>
      </w:r>
      <w:r w:rsidR="00C936B7" w:rsidRPr="003B7F3A">
        <w:rPr>
          <w:rFonts w:ascii="Times New Roman" w:hAnsi="Times New Roman" w:cs="Times New Roman"/>
          <w:sz w:val="24"/>
          <w:szCs w:val="24"/>
        </w:rPr>
        <w:t>health</w:t>
      </w:r>
      <w:r w:rsidR="004441E1" w:rsidRPr="003B7F3A">
        <w:rPr>
          <w:rFonts w:ascii="Times New Roman" w:hAnsi="Times New Roman" w:cs="Times New Roman"/>
          <w:sz w:val="24"/>
          <w:szCs w:val="24"/>
        </w:rPr>
        <w:t xml:space="preserve"> risks especially </w:t>
      </w:r>
      <w:r w:rsidR="00C936B7" w:rsidRPr="003B7F3A">
        <w:rPr>
          <w:rFonts w:ascii="Times New Roman" w:hAnsi="Times New Roman" w:cs="Times New Roman"/>
          <w:sz w:val="24"/>
          <w:szCs w:val="24"/>
        </w:rPr>
        <w:t>ancestry</w:t>
      </w:r>
      <w:r w:rsidR="004441E1"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w:t>
      </w:r>
      <w:r w:rsidR="004441E1" w:rsidRPr="003B7F3A">
        <w:rPr>
          <w:rFonts w:ascii="Times New Roman" w:hAnsi="Times New Roman" w:cs="Times New Roman"/>
          <w:sz w:val="24"/>
          <w:szCs w:val="24"/>
        </w:rPr>
        <w:t xml:space="preserve">sex, or gender that is male or female, and a </w:t>
      </w:r>
      <w:r w:rsidR="00C936B7" w:rsidRPr="003B7F3A">
        <w:rPr>
          <w:rFonts w:ascii="Times New Roman" w:hAnsi="Times New Roman" w:cs="Times New Roman"/>
          <w:sz w:val="24"/>
          <w:szCs w:val="24"/>
        </w:rPr>
        <w:t>family’s</w:t>
      </w:r>
      <w:r w:rsidR="004441E1" w:rsidRPr="003B7F3A">
        <w:rPr>
          <w:rFonts w:ascii="Times New Roman" w:hAnsi="Times New Roman" w:cs="Times New Roman"/>
          <w:sz w:val="24"/>
          <w:szCs w:val="24"/>
        </w:rPr>
        <w:t xml:space="preserve"> disease history</w:t>
      </w:r>
      <w:r w:rsidR="00ED3792" w:rsidRPr="003B7F3A">
        <w:rPr>
          <w:rFonts w:ascii="Times New Roman" w:hAnsi="Times New Roman" w:cs="Times New Roman"/>
          <w:sz w:val="24"/>
          <w:szCs w:val="24"/>
        </w:rPr>
        <w:t xml:space="preserve"> (National Center for Health Statistics,2019)</w:t>
      </w:r>
      <w:r w:rsidR="004441E1"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We can however control the following risk factors:</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the amount of alcohol to take,</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what to eat,</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how much physical activity we get</w:t>
      </w:r>
      <w:r w:rsidR="00691FAF"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w:t>
      </w:r>
      <w:r w:rsidR="00691FAF" w:rsidRPr="003B7F3A">
        <w:rPr>
          <w:rFonts w:ascii="Times New Roman" w:hAnsi="Times New Roman" w:cs="Times New Roman"/>
          <w:sz w:val="24"/>
          <w:szCs w:val="24"/>
        </w:rPr>
        <w:t xml:space="preserve">sexual </w:t>
      </w:r>
      <w:r w:rsidR="00C936B7" w:rsidRPr="003B7F3A">
        <w:rPr>
          <w:rFonts w:ascii="Times New Roman" w:hAnsi="Times New Roman" w:cs="Times New Roman"/>
          <w:sz w:val="24"/>
          <w:szCs w:val="24"/>
        </w:rPr>
        <w:t>behaviors</w:t>
      </w:r>
      <w:r w:rsidR="00691FAF" w:rsidRPr="003B7F3A">
        <w:rPr>
          <w:rFonts w:ascii="Times New Roman" w:hAnsi="Times New Roman" w:cs="Times New Roman"/>
          <w:sz w:val="24"/>
          <w:szCs w:val="24"/>
        </w:rPr>
        <w:t xml:space="preserve"> that </w:t>
      </w:r>
      <w:r w:rsidR="00C936B7" w:rsidRPr="003B7F3A">
        <w:rPr>
          <w:rFonts w:ascii="Times New Roman" w:hAnsi="Times New Roman" w:cs="Times New Roman"/>
          <w:sz w:val="24"/>
          <w:szCs w:val="24"/>
        </w:rPr>
        <w:t>contribute</w:t>
      </w:r>
      <w:r w:rsidR="00691FAF" w:rsidRPr="003B7F3A">
        <w:rPr>
          <w:rFonts w:ascii="Times New Roman" w:hAnsi="Times New Roman" w:cs="Times New Roman"/>
          <w:sz w:val="24"/>
          <w:szCs w:val="24"/>
        </w:rPr>
        <w:t xml:space="preserve"> to early pregnancies, and Sexually Transmitted Diseases</w:t>
      </w:r>
      <w:r w:rsidR="00E55B2F" w:rsidRPr="003B7F3A">
        <w:rPr>
          <w:rFonts w:ascii="Times New Roman" w:hAnsi="Times New Roman" w:cs="Times New Roman"/>
          <w:sz w:val="24"/>
          <w:szCs w:val="24"/>
        </w:rPr>
        <w:t>, and whether to use tobacco and illegal drugs.</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 xml:space="preserve">It has been estimated that almost thirty-five percent of the </w:t>
      </w:r>
      <w:r w:rsidR="00C936B7" w:rsidRPr="003B7F3A">
        <w:rPr>
          <w:rFonts w:ascii="Times New Roman" w:hAnsi="Times New Roman" w:cs="Times New Roman"/>
          <w:sz w:val="24"/>
          <w:szCs w:val="24"/>
        </w:rPr>
        <w:t>earlier</w:t>
      </w:r>
      <w:r w:rsidR="00E55B2F" w:rsidRPr="003B7F3A">
        <w:rPr>
          <w:rFonts w:ascii="Times New Roman" w:hAnsi="Times New Roman" w:cs="Times New Roman"/>
          <w:sz w:val="24"/>
          <w:szCs w:val="24"/>
        </w:rPr>
        <w:t xml:space="preserve"> deaths that happened in the United </w:t>
      </w:r>
      <w:r w:rsidR="00C936B7" w:rsidRPr="003B7F3A">
        <w:rPr>
          <w:rFonts w:ascii="Times New Roman" w:hAnsi="Times New Roman" w:cs="Times New Roman"/>
          <w:sz w:val="24"/>
          <w:szCs w:val="24"/>
        </w:rPr>
        <w:t>States</w:t>
      </w:r>
      <w:r w:rsidR="00E55B2F" w:rsidRPr="003B7F3A">
        <w:rPr>
          <w:rFonts w:ascii="Times New Roman" w:hAnsi="Times New Roman" w:cs="Times New Roman"/>
          <w:sz w:val="24"/>
          <w:szCs w:val="24"/>
        </w:rPr>
        <w:t xml:space="preserve"> in the </w:t>
      </w:r>
      <w:r w:rsidR="00C936B7" w:rsidRPr="003B7F3A">
        <w:rPr>
          <w:rFonts w:ascii="Times New Roman" w:hAnsi="Times New Roman" w:cs="Times New Roman"/>
          <w:sz w:val="24"/>
          <w:szCs w:val="24"/>
        </w:rPr>
        <w:t>year</w:t>
      </w:r>
      <w:r w:rsidR="00E55B2F" w:rsidRPr="003B7F3A">
        <w:rPr>
          <w:rFonts w:ascii="Times New Roman" w:hAnsi="Times New Roman" w:cs="Times New Roman"/>
          <w:sz w:val="24"/>
          <w:szCs w:val="24"/>
        </w:rPr>
        <w:t xml:space="preserve"> 2000 could have been avoided by getting more physical activity,</w:t>
      </w:r>
      <w:r w:rsidR="00C936B7" w:rsidRPr="003B7F3A">
        <w:rPr>
          <w:rFonts w:ascii="Times New Roman" w:hAnsi="Times New Roman" w:cs="Times New Roman"/>
          <w:sz w:val="24"/>
          <w:szCs w:val="24"/>
        </w:rPr>
        <w:t xml:space="preserve"> </w:t>
      </w:r>
      <w:r w:rsidR="00E55B2F" w:rsidRPr="003B7F3A">
        <w:rPr>
          <w:rFonts w:ascii="Times New Roman" w:hAnsi="Times New Roman" w:cs="Times New Roman"/>
          <w:sz w:val="24"/>
          <w:szCs w:val="24"/>
        </w:rPr>
        <w:t>not smoking, and taking a balanced diet</w:t>
      </w:r>
      <w:r w:rsidR="00102C92" w:rsidRPr="003B7F3A">
        <w:rPr>
          <w:rFonts w:ascii="Times New Roman" w:hAnsi="Times New Roman" w:cs="Times New Roman"/>
          <w:sz w:val="24"/>
          <w:szCs w:val="24"/>
        </w:rPr>
        <w:t xml:space="preserve"> made of more </w:t>
      </w:r>
      <w:r w:rsidR="00C936B7" w:rsidRPr="003B7F3A">
        <w:rPr>
          <w:rFonts w:ascii="Times New Roman" w:hAnsi="Times New Roman" w:cs="Times New Roman"/>
          <w:sz w:val="24"/>
          <w:szCs w:val="24"/>
        </w:rPr>
        <w:t>vegetables</w:t>
      </w:r>
      <w:r w:rsidR="00102C92" w:rsidRPr="003B7F3A">
        <w:rPr>
          <w:rFonts w:ascii="Times New Roman" w:hAnsi="Times New Roman" w:cs="Times New Roman"/>
          <w:sz w:val="24"/>
          <w:szCs w:val="24"/>
        </w:rPr>
        <w:t xml:space="preserve"> and greens and eating less red meat.</w:t>
      </w:r>
      <w:r w:rsidR="00C936B7" w:rsidRPr="003B7F3A">
        <w:rPr>
          <w:rFonts w:ascii="Times New Roman" w:hAnsi="Times New Roman" w:cs="Times New Roman"/>
          <w:sz w:val="24"/>
          <w:szCs w:val="24"/>
        </w:rPr>
        <w:t xml:space="preserve"> </w:t>
      </w:r>
    </w:p>
    <w:p w14:paraId="4BCD0B1E" w14:textId="27144FA7" w:rsidR="00056AAF"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383301" w:rsidRPr="003B7F3A">
        <w:rPr>
          <w:rFonts w:ascii="Times New Roman" w:hAnsi="Times New Roman" w:cs="Times New Roman"/>
          <w:sz w:val="24"/>
          <w:szCs w:val="24"/>
        </w:rPr>
        <w:t xml:space="preserve">The more </w:t>
      </w:r>
      <w:r w:rsidR="00C936B7" w:rsidRPr="003B7F3A">
        <w:rPr>
          <w:rFonts w:ascii="Times New Roman" w:hAnsi="Times New Roman" w:cs="Times New Roman"/>
          <w:sz w:val="24"/>
          <w:szCs w:val="24"/>
        </w:rPr>
        <w:t>health</w:t>
      </w:r>
      <w:r w:rsidR="00383301" w:rsidRPr="003B7F3A">
        <w:rPr>
          <w:rFonts w:ascii="Times New Roman" w:hAnsi="Times New Roman" w:cs="Times New Roman"/>
          <w:sz w:val="24"/>
          <w:szCs w:val="24"/>
        </w:rPr>
        <w:t xml:space="preserve"> risk factors you </w:t>
      </w:r>
      <w:r w:rsidR="00C936B7" w:rsidRPr="003B7F3A">
        <w:rPr>
          <w:rFonts w:ascii="Times New Roman" w:hAnsi="Times New Roman" w:cs="Times New Roman"/>
          <w:sz w:val="24"/>
          <w:szCs w:val="24"/>
        </w:rPr>
        <w:t>have, the</w:t>
      </w:r>
      <w:r w:rsidR="00383301" w:rsidRPr="003B7F3A">
        <w:rPr>
          <w:rFonts w:ascii="Times New Roman" w:hAnsi="Times New Roman" w:cs="Times New Roman"/>
          <w:sz w:val="24"/>
          <w:szCs w:val="24"/>
        </w:rPr>
        <w:t xml:space="preserve"> more likely you are to get sick.</w:t>
      </w:r>
      <w:r w:rsidR="00C936B7" w:rsidRPr="003B7F3A">
        <w:rPr>
          <w:rFonts w:ascii="Times New Roman" w:hAnsi="Times New Roman" w:cs="Times New Roman"/>
          <w:sz w:val="24"/>
          <w:szCs w:val="24"/>
        </w:rPr>
        <w:t xml:space="preserve"> Lowering</w:t>
      </w:r>
      <w:r w:rsidR="00383301" w:rsidRPr="003B7F3A">
        <w:rPr>
          <w:rFonts w:ascii="Times New Roman" w:hAnsi="Times New Roman" w:cs="Times New Roman"/>
          <w:sz w:val="24"/>
          <w:szCs w:val="24"/>
        </w:rPr>
        <w:t xml:space="preserve"> these </w:t>
      </w:r>
      <w:r w:rsidR="00C936B7" w:rsidRPr="003B7F3A">
        <w:rPr>
          <w:rFonts w:ascii="Times New Roman" w:hAnsi="Times New Roman" w:cs="Times New Roman"/>
          <w:sz w:val="24"/>
          <w:szCs w:val="24"/>
        </w:rPr>
        <w:t>risks</w:t>
      </w:r>
      <w:r w:rsidR="00383301" w:rsidRPr="003B7F3A">
        <w:rPr>
          <w:rFonts w:ascii="Times New Roman" w:hAnsi="Times New Roman" w:cs="Times New Roman"/>
          <w:sz w:val="24"/>
          <w:szCs w:val="24"/>
        </w:rPr>
        <w:t xml:space="preserve"> will be done by taking small </w:t>
      </w:r>
      <w:r w:rsidR="00C936B7" w:rsidRPr="003B7F3A">
        <w:rPr>
          <w:rFonts w:ascii="Times New Roman" w:hAnsi="Times New Roman" w:cs="Times New Roman"/>
          <w:sz w:val="24"/>
          <w:szCs w:val="24"/>
        </w:rPr>
        <w:t>steps</w:t>
      </w:r>
      <w:r w:rsidR="00383301" w:rsidRPr="003B7F3A">
        <w:rPr>
          <w:rFonts w:ascii="Times New Roman" w:hAnsi="Times New Roman" w:cs="Times New Roman"/>
          <w:sz w:val="24"/>
          <w:szCs w:val="24"/>
        </w:rPr>
        <w:t xml:space="preserve"> in </w:t>
      </w:r>
      <w:r w:rsidR="00C936B7" w:rsidRPr="003B7F3A">
        <w:rPr>
          <w:rFonts w:ascii="Times New Roman" w:hAnsi="Times New Roman" w:cs="Times New Roman"/>
          <w:sz w:val="24"/>
          <w:szCs w:val="24"/>
        </w:rPr>
        <w:t>engaging</w:t>
      </w:r>
      <w:r w:rsidR="00383301" w:rsidRPr="003B7F3A">
        <w:rPr>
          <w:rFonts w:ascii="Times New Roman" w:hAnsi="Times New Roman" w:cs="Times New Roman"/>
          <w:sz w:val="24"/>
          <w:szCs w:val="24"/>
        </w:rPr>
        <w:t xml:space="preserve"> in a </w:t>
      </w:r>
      <w:r w:rsidR="00C936B7" w:rsidRPr="003B7F3A">
        <w:rPr>
          <w:rFonts w:ascii="Times New Roman" w:hAnsi="Times New Roman" w:cs="Times New Roman"/>
          <w:sz w:val="24"/>
          <w:szCs w:val="24"/>
        </w:rPr>
        <w:t>healthy</w:t>
      </w:r>
      <w:r w:rsidR="00383301" w:rsidRPr="003B7F3A">
        <w:rPr>
          <w:rFonts w:ascii="Times New Roman" w:hAnsi="Times New Roman" w:cs="Times New Roman"/>
          <w:sz w:val="24"/>
          <w:szCs w:val="24"/>
        </w:rPr>
        <w:t xml:space="preserve"> style of living.</w:t>
      </w:r>
      <w:r w:rsidR="00C936B7" w:rsidRPr="003B7F3A">
        <w:rPr>
          <w:rFonts w:ascii="Times New Roman" w:hAnsi="Times New Roman" w:cs="Times New Roman"/>
          <w:sz w:val="24"/>
          <w:szCs w:val="24"/>
        </w:rPr>
        <w:t xml:space="preserve"> Healthcare</w:t>
      </w:r>
      <w:r w:rsidR="00944825" w:rsidRPr="003B7F3A">
        <w:rPr>
          <w:rFonts w:ascii="Times New Roman" w:hAnsi="Times New Roman" w:cs="Times New Roman"/>
          <w:sz w:val="24"/>
          <w:szCs w:val="24"/>
        </w:rPr>
        <w:t xml:space="preserve"> needs are the </w:t>
      </w:r>
      <w:r w:rsidR="00C936B7" w:rsidRPr="003B7F3A">
        <w:rPr>
          <w:rFonts w:ascii="Times New Roman" w:hAnsi="Times New Roman" w:cs="Times New Roman"/>
          <w:sz w:val="24"/>
          <w:szCs w:val="24"/>
        </w:rPr>
        <w:t>things</w:t>
      </w:r>
      <w:r w:rsidR="00944825" w:rsidRPr="003B7F3A">
        <w:rPr>
          <w:rFonts w:ascii="Times New Roman" w:hAnsi="Times New Roman" w:cs="Times New Roman"/>
          <w:sz w:val="24"/>
          <w:szCs w:val="24"/>
        </w:rPr>
        <w:t xml:space="preserve"> that individuals </w:t>
      </w:r>
      <w:r w:rsidR="00C936B7" w:rsidRPr="003B7F3A">
        <w:rPr>
          <w:rFonts w:ascii="Times New Roman" w:hAnsi="Times New Roman" w:cs="Times New Roman"/>
          <w:sz w:val="24"/>
          <w:szCs w:val="24"/>
        </w:rPr>
        <w:t>benefit</w:t>
      </w:r>
      <w:r w:rsidR="00944825" w:rsidRPr="003B7F3A">
        <w:rPr>
          <w:rFonts w:ascii="Times New Roman" w:hAnsi="Times New Roman" w:cs="Times New Roman"/>
          <w:sz w:val="24"/>
          <w:szCs w:val="24"/>
        </w:rPr>
        <w:t xml:space="preserve"> from h</w:t>
      </w:r>
      <w:r w:rsidR="00C936B7" w:rsidRPr="003B7F3A">
        <w:rPr>
          <w:rFonts w:ascii="Times New Roman" w:hAnsi="Times New Roman" w:cs="Times New Roman"/>
          <w:sz w:val="24"/>
          <w:szCs w:val="24"/>
        </w:rPr>
        <w:t>ealth</w:t>
      </w:r>
      <w:r w:rsidR="00944825" w:rsidRPr="003B7F3A">
        <w:rPr>
          <w:rFonts w:ascii="Times New Roman" w:hAnsi="Times New Roman" w:cs="Times New Roman"/>
          <w:sz w:val="24"/>
          <w:szCs w:val="24"/>
        </w:rPr>
        <w:t xml:space="preserve"> care such as treatment,</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rehabilitation,</w:t>
      </w:r>
      <w:r w:rsidR="00C936B7" w:rsidRPr="003B7F3A">
        <w:rPr>
          <w:rFonts w:ascii="Times New Roman" w:hAnsi="Times New Roman" w:cs="Times New Roman"/>
          <w:sz w:val="24"/>
          <w:szCs w:val="24"/>
        </w:rPr>
        <w:t xml:space="preserve"> diagnosis, disease</w:t>
      </w:r>
      <w:r w:rsidR="00944825"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prevention</w:t>
      </w:r>
      <w:r w:rsidR="00944825"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terminal</w:t>
      </w:r>
      <w:r w:rsidR="00944825" w:rsidRPr="003B7F3A">
        <w:rPr>
          <w:rFonts w:ascii="Times New Roman" w:hAnsi="Times New Roman" w:cs="Times New Roman"/>
          <w:sz w:val="24"/>
          <w:szCs w:val="24"/>
        </w:rPr>
        <w:t xml:space="preserve"> care,</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physical therapy,</w:t>
      </w:r>
      <w:r w:rsidR="00C936B7" w:rsidRPr="003B7F3A">
        <w:rPr>
          <w:rFonts w:ascii="Times New Roman" w:hAnsi="Times New Roman" w:cs="Times New Roman"/>
          <w:sz w:val="24"/>
          <w:szCs w:val="24"/>
        </w:rPr>
        <w:t xml:space="preserve"> audiology</w:t>
      </w:r>
      <w:r w:rsidR="00944825"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nursing</w:t>
      </w:r>
      <w:r w:rsidR="00944825" w:rsidRPr="003B7F3A">
        <w:rPr>
          <w:rFonts w:ascii="Times New Roman" w:hAnsi="Times New Roman" w:cs="Times New Roman"/>
          <w:sz w:val="24"/>
          <w:szCs w:val="24"/>
        </w:rPr>
        <w:t>,</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dentistry,</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midwifery,</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medicine,</w:t>
      </w:r>
      <w:r w:rsidR="00C936B7" w:rsidRPr="003B7F3A">
        <w:rPr>
          <w:rFonts w:ascii="Times New Roman" w:hAnsi="Times New Roman" w:cs="Times New Roman"/>
          <w:sz w:val="24"/>
          <w:szCs w:val="24"/>
        </w:rPr>
        <w:t xml:space="preserve"> </w:t>
      </w:r>
      <w:r w:rsidR="00944825" w:rsidRPr="003B7F3A">
        <w:rPr>
          <w:rFonts w:ascii="Times New Roman" w:hAnsi="Times New Roman" w:cs="Times New Roman"/>
          <w:sz w:val="24"/>
          <w:szCs w:val="24"/>
        </w:rPr>
        <w:t xml:space="preserve">athletic training, and </w:t>
      </w:r>
      <w:r w:rsidR="00C936B7" w:rsidRPr="003B7F3A">
        <w:rPr>
          <w:rFonts w:ascii="Times New Roman" w:hAnsi="Times New Roman" w:cs="Times New Roman"/>
          <w:sz w:val="24"/>
          <w:szCs w:val="24"/>
        </w:rPr>
        <w:t>occupational</w:t>
      </w:r>
      <w:r w:rsidR="00944825"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therapy. Many</w:t>
      </w:r>
      <w:r w:rsidR="00944825" w:rsidRPr="003B7F3A">
        <w:rPr>
          <w:rFonts w:ascii="Times New Roman" w:hAnsi="Times New Roman" w:cs="Times New Roman"/>
          <w:sz w:val="24"/>
          <w:szCs w:val="24"/>
        </w:rPr>
        <w:t xml:space="preserve"> doctors consider these </w:t>
      </w:r>
      <w:r w:rsidR="00C936B7" w:rsidRPr="003B7F3A">
        <w:rPr>
          <w:rFonts w:ascii="Times New Roman" w:hAnsi="Times New Roman" w:cs="Times New Roman"/>
          <w:sz w:val="24"/>
          <w:szCs w:val="24"/>
        </w:rPr>
        <w:t>needs</w:t>
      </w:r>
      <w:r w:rsidR="00944825" w:rsidRPr="003B7F3A">
        <w:rPr>
          <w:rFonts w:ascii="Times New Roman" w:hAnsi="Times New Roman" w:cs="Times New Roman"/>
          <w:sz w:val="24"/>
          <w:szCs w:val="24"/>
        </w:rPr>
        <w:t xml:space="preserve"> in </w:t>
      </w:r>
      <w:r w:rsidR="00C936B7" w:rsidRPr="003B7F3A">
        <w:rPr>
          <w:rFonts w:ascii="Times New Roman" w:hAnsi="Times New Roman" w:cs="Times New Roman"/>
          <w:sz w:val="24"/>
          <w:szCs w:val="24"/>
        </w:rPr>
        <w:t>healthcare</w:t>
      </w:r>
      <w:r w:rsidR="00944825" w:rsidRPr="003B7F3A">
        <w:rPr>
          <w:rFonts w:ascii="Times New Roman" w:hAnsi="Times New Roman" w:cs="Times New Roman"/>
          <w:sz w:val="24"/>
          <w:szCs w:val="24"/>
        </w:rPr>
        <w:t xml:space="preserve"> services’ terms that they can give </w:t>
      </w:r>
      <w:r w:rsidR="00C936B7" w:rsidRPr="003B7F3A">
        <w:rPr>
          <w:rFonts w:ascii="Times New Roman" w:hAnsi="Times New Roman" w:cs="Times New Roman"/>
          <w:sz w:val="24"/>
          <w:szCs w:val="24"/>
        </w:rPr>
        <w:t>and</w:t>
      </w:r>
      <w:r w:rsidR="00944825" w:rsidRPr="003B7F3A">
        <w:rPr>
          <w:rFonts w:ascii="Times New Roman" w:hAnsi="Times New Roman" w:cs="Times New Roman"/>
          <w:sz w:val="24"/>
          <w:szCs w:val="24"/>
        </w:rPr>
        <w:t xml:space="preserve"> </w:t>
      </w:r>
      <w:r w:rsidR="00E55E84" w:rsidRPr="003B7F3A">
        <w:rPr>
          <w:rFonts w:ascii="Times New Roman" w:hAnsi="Times New Roman" w:cs="Times New Roman"/>
          <w:sz w:val="24"/>
          <w:szCs w:val="24"/>
        </w:rPr>
        <w:t>supply (Richards,2017)</w:t>
      </w:r>
      <w:r w:rsidR="00944825" w:rsidRPr="003B7F3A">
        <w:rPr>
          <w:rFonts w:ascii="Times New Roman" w:hAnsi="Times New Roman" w:cs="Times New Roman"/>
          <w:sz w:val="24"/>
          <w:szCs w:val="24"/>
        </w:rPr>
        <w:t xml:space="preserve">. The Centers for </w:t>
      </w:r>
      <w:r w:rsidR="00C936B7" w:rsidRPr="003B7F3A">
        <w:rPr>
          <w:rFonts w:ascii="Times New Roman" w:hAnsi="Times New Roman" w:cs="Times New Roman"/>
          <w:sz w:val="24"/>
          <w:szCs w:val="24"/>
        </w:rPr>
        <w:t>Disease</w:t>
      </w:r>
      <w:r w:rsidR="00944825" w:rsidRPr="003B7F3A">
        <w:rPr>
          <w:rFonts w:ascii="Times New Roman" w:hAnsi="Times New Roman" w:cs="Times New Roman"/>
          <w:sz w:val="24"/>
          <w:szCs w:val="24"/>
        </w:rPr>
        <w:t xml:space="preserve"> Control and Prevention (CDC) is a national public health </w:t>
      </w:r>
      <w:r w:rsidR="003B5105" w:rsidRPr="003B7F3A">
        <w:rPr>
          <w:rFonts w:ascii="Times New Roman" w:hAnsi="Times New Roman" w:cs="Times New Roman"/>
          <w:sz w:val="24"/>
          <w:szCs w:val="24"/>
        </w:rPr>
        <w:t>agency in America that keeps people secure by controlling all the disease outbreaks by helping individuals avoid the leading causes of deadly diseases such as diabetes,</w:t>
      </w:r>
      <w:r w:rsidR="00C936B7" w:rsidRPr="003B7F3A">
        <w:rPr>
          <w:rFonts w:ascii="Times New Roman" w:hAnsi="Times New Roman" w:cs="Times New Roman"/>
          <w:sz w:val="24"/>
          <w:szCs w:val="24"/>
        </w:rPr>
        <w:t xml:space="preserve"> </w:t>
      </w:r>
      <w:r w:rsidR="003B5105" w:rsidRPr="003B7F3A">
        <w:rPr>
          <w:rFonts w:ascii="Times New Roman" w:hAnsi="Times New Roman" w:cs="Times New Roman"/>
          <w:sz w:val="24"/>
          <w:szCs w:val="24"/>
        </w:rPr>
        <w:t>stroke,</w:t>
      </w:r>
      <w:r w:rsidR="00C936B7" w:rsidRPr="003B7F3A">
        <w:rPr>
          <w:rFonts w:ascii="Times New Roman" w:hAnsi="Times New Roman" w:cs="Times New Roman"/>
          <w:sz w:val="24"/>
          <w:szCs w:val="24"/>
        </w:rPr>
        <w:t xml:space="preserve"> heart</w:t>
      </w:r>
      <w:r w:rsidR="003B5105"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diseases</w:t>
      </w:r>
      <w:r w:rsidR="003B5105" w:rsidRPr="003B7F3A">
        <w:rPr>
          <w:rFonts w:ascii="Times New Roman" w:hAnsi="Times New Roman" w:cs="Times New Roman"/>
          <w:sz w:val="24"/>
          <w:szCs w:val="24"/>
        </w:rPr>
        <w:t>, and cancer,</w:t>
      </w:r>
      <w:r w:rsidR="00C936B7" w:rsidRPr="003B7F3A">
        <w:rPr>
          <w:rFonts w:ascii="Times New Roman" w:hAnsi="Times New Roman" w:cs="Times New Roman"/>
          <w:sz w:val="24"/>
          <w:szCs w:val="24"/>
        </w:rPr>
        <w:t xml:space="preserve"> </w:t>
      </w:r>
      <w:r w:rsidR="003B5105" w:rsidRPr="003B7F3A">
        <w:rPr>
          <w:rFonts w:ascii="Times New Roman" w:hAnsi="Times New Roman" w:cs="Times New Roman"/>
          <w:sz w:val="24"/>
          <w:szCs w:val="24"/>
        </w:rPr>
        <w:t xml:space="preserve">making sure all the water and food to be taken is safe and working to reduce </w:t>
      </w:r>
      <w:r w:rsidR="00C936B7" w:rsidRPr="003B7F3A">
        <w:rPr>
          <w:rFonts w:ascii="Times New Roman" w:hAnsi="Times New Roman" w:cs="Times New Roman"/>
          <w:sz w:val="24"/>
          <w:szCs w:val="24"/>
        </w:rPr>
        <w:t>health</w:t>
      </w:r>
      <w:r w:rsidR="003B5105" w:rsidRPr="003B7F3A">
        <w:rPr>
          <w:rFonts w:ascii="Times New Roman" w:hAnsi="Times New Roman" w:cs="Times New Roman"/>
          <w:sz w:val="24"/>
          <w:szCs w:val="24"/>
        </w:rPr>
        <w:t xml:space="preserve"> threats in the nation through working globally.</w:t>
      </w:r>
      <w:r w:rsidR="00C936B7" w:rsidRPr="003B7F3A">
        <w:rPr>
          <w:rFonts w:ascii="Times New Roman" w:hAnsi="Times New Roman" w:cs="Times New Roman"/>
          <w:sz w:val="24"/>
          <w:szCs w:val="24"/>
        </w:rPr>
        <w:t xml:space="preserve"> </w:t>
      </w:r>
    </w:p>
    <w:p w14:paraId="6558AA24" w14:textId="77777777" w:rsidR="00056AAF"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3B5105" w:rsidRPr="003B7F3A">
        <w:rPr>
          <w:rFonts w:ascii="Times New Roman" w:hAnsi="Times New Roman" w:cs="Times New Roman"/>
          <w:sz w:val="24"/>
          <w:szCs w:val="24"/>
        </w:rPr>
        <w:t xml:space="preserve">Public </w:t>
      </w:r>
      <w:r w:rsidR="00C936B7" w:rsidRPr="003B7F3A">
        <w:rPr>
          <w:rFonts w:ascii="Times New Roman" w:hAnsi="Times New Roman" w:cs="Times New Roman"/>
          <w:sz w:val="24"/>
          <w:szCs w:val="24"/>
        </w:rPr>
        <w:t>health</w:t>
      </w:r>
      <w:r w:rsidR="003B5105"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p</w:t>
      </w:r>
      <w:r w:rsidR="003B5105" w:rsidRPr="003B7F3A">
        <w:rPr>
          <w:rFonts w:ascii="Times New Roman" w:hAnsi="Times New Roman" w:cs="Times New Roman"/>
          <w:sz w:val="24"/>
          <w:szCs w:val="24"/>
        </w:rPr>
        <w:t>rofessionals,</w:t>
      </w:r>
      <w:r w:rsidR="00C936B7" w:rsidRPr="003B7F3A">
        <w:rPr>
          <w:rFonts w:ascii="Times New Roman" w:hAnsi="Times New Roman" w:cs="Times New Roman"/>
          <w:sz w:val="24"/>
          <w:szCs w:val="24"/>
        </w:rPr>
        <w:t xml:space="preserve"> health</w:t>
      </w:r>
      <w:r w:rsidR="003B5105" w:rsidRPr="003B7F3A">
        <w:rPr>
          <w:rFonts w:ascii="Times New Roman" w:hAnsi="Times New Roman" w:cs="Times New Roman"/>
          <w:sz w:val="24"/>
          <w:szCs w:val="24"/>
        </w:rPr>
        <w:t xml:space="preserve"> care </w:t>
      </w:r>
      <w:r w:rsidR="00C936B7" w:rsidRPr="003B7F3A">
        <w:rPr>
          <w:rFonts w:ascii="Times New Roman" w:hAnsi="Times New Roman" w:cs="Times New Roman"/>
          <w:sz w:val="24"/>
          <w:szCs w:val="24"/>
        </w:rPr>
        <w:t>providers</w:t>
      </w:r>
      <w:r w:rsidR="003B5105" w:rsidRPr="003B7F3A">
        <w:rPr>
          <w:rFonts w:ascii="Times New Roman" w:hAnsi="Times New Roman" w:cs="Times New Roman"/>
          <w:sz w:val="24"/>
          <w:szCs w:val="24"/>
        </w:rPr>
        <w:t xml:space="preserve">, and </w:t>
      </w:r>
      <w:r w:rsidR="00F74D39" w:rsidRPr="003B7F3A">
        <w:rPr>
          <w:rFonts w:ascii="Times New Roman" w:hAnsi="Times New Roman" w:cs="Times New Roman"/>
          <w:sz w:val="24"/>
          <w:szCs w:val="24"/>
        </w:rPr>
        <w:t>physicians</w:t>
      </w:r>
      <w:r w:rsidR="003B5105" w:rsidRPr="003B7F3A">
        <w:rPr>
          <w:rFonts w:ascii="Times New Roman" w:hAnsi="Times New Roman" w:cs="Times New Roman"/>
          <w:sz w:val="24"/>
          <w:szCs w:val="24"/>
        </w:rPr>
        <w:t xml:space="preserve"> </w:t>
      </w:r>
      <w:r w:rsidR="00F74D39" w:rsidRPr="003B7F3A">
        <w:rPr>
          <w:rFonts w:ascii="Times New Roman" w:hAnsi="Times New Roman" w:cs="Times New Roman"/>
          <w:sz w:val="24"/>
          <w:szCs w:val="24"/>
        </w:rPr>
        <w:t>get</w:t>
      </w:r>
      <w:r w:rsidR="00D67AB8" w:rsidRPr="003B7F3A">
        <w:rPr>
          <w:rFonts w:ascii="Times New Roman" w:hAnsi="Times New Roman" w:cs="Times New Roman"/>
          <w:sz w:val="24"/>
          <w:szCs w:val="24"/>
        </w:rPr>
        <w:t xml:space="preserve"> to</w:t>
      </w:r>
      <w:r w:rsidR="003B5105" w:rsidRPr="003B7F3A">
        <w:rPr>
          <w:rFonts w:ascii="Times New Roman" w:hAnsi="Times New Roman" w:cs="Times New Roman"/>
          <w:sz w:val="24"/>
          <w:szCs w:val="24"/>
        </w:rPr>
        <w:t xml:space="preserve"> the root of all outbreaks </w:t>
      </w:r>
      <w:r w:rsidR="00661189" w:rsidRPr="003B7F3A">
        <w:rPr>
          <w:rFonts w:ascii="Times New Roman" w:hAnsi="Times New Roman" w:cs="Times New Roman"/>
          <w:sz w:val="24"/>
          <w:szCs w:val="24"/>
        </w:rPr>
        <w:t>and</w:t>
      </w:r>
      <w:r w:rsidR="003B5105" w:rsidRPr="003B7F3A">
        <w:rPr>
          <w:rFonts w:ascii="Times New Roman" w:hAnsi="Times New Roman" w:cs="Times New Roman"/>
          <w:sz w:val="24"/>
          <w:szCs w:val="24"/>
        </w:rPr>
        <w:t xml:space="preserve"> </w:t>
      </w:r>
      <w:r w:rsidR="00661189" w:rsidRPr="003B7F3A">
        <w:rPr>
          <w:rFonts w:ascii="Times New Roman" w:hAnsi="Times New Roman" w:cs="Times New Roman"/>
          <w:sz w:val="24"/>
          <w:szCs w:val="24"/>
        </w:rPr>
        <w:t>health</w:t>
      </w:r>
      <w:r w:rsidR="003B5105" w:rsidRPr="003B7F3A">
        <w:rPr>
          <w:rFonts w:ascii="Times New Roman" w:hAnsi="Times New Roman" w:cs="Times New Roman"/>
          <w:sz w:val="24"/>
          <w:szCs w:val="24"/>
        </w:rPr>
        <w:t xml:space="preserve"> problems in the community.</w:t>
      </w:r>
      <w:r w:rsidR="00661189" w:rsidRPr="003B7F3A">
        <w:rPr>
          <w:rFonts w:ascii="Times New Roman" w:hAnsi="Times New Roman" w:cs="Times New Roman"/>
          <w:sz w:val="24"/>
          <w:szCs w:val="24"/>
        </w:rPr>
        <w:t xml:space="preserve"> </w:t>
      </w:r>
      <w:r w:rsidR="00F74D39" w:rsidRPr="003B7F3A">
        <w:rPr>
          <w:rFonts w:ascii="Times New Roman" w:hAnsi="Times New Roman" w:cs="Times New Roman"/>
          <w:sz w:val="24"/>
          <w:szCs w:val="24"/>
        </w:rPr>
        <w:t xml:space="preserve">Health promotion activities are put in place to work towards </w:t>
      </w:r>
      <w:r w:rsidR="00661189" w:rsidRPr="003B7F3A">
        <w:rPr>
          <w:rFonts w:ascii="Times New Roman" w:hAnsi="Times New Roman" w:cs="Times New Roman"/>
          <w:sz w:val="24"/>
          <w:szCs w:val="24"/>
        </w:rPr>
        <w:t>contributi</w:t>
      </w:r>
      <w:r w:rsidR="00F74D39" w:rsidRPr="003B7F3A">
        <w:rPr>
          <w:rFonts w:ascii="Times New Roman" w:hAnsi="Times New Roman" w:cs="Times New Roman"/>
          <w:sz w:val="24"/>
          <w:szCs w:val="24"/>
        </w:rPr>
        <w:t xml:space="preserve">ng to good </w:t>
      </w:r>
      <w:r w:rsidR="00661189" w:rsidRPr="003B7F3A">
        <w:rPr>
          <w:rFonts w:ascii="Times New Roman" w:hAnsi="Times New Roman" w:cs="Times New Roman"/>
          <w:sz w:val="24"/>
          <w:szCs w:val="24"/>
        </w:rPr>
        <w:t>health</w:t>
      </w:r>
      <w:r w:rsidR="00F74D39" w:rsidRPr="003B7F3A">
        <w:rPr>
          <w:rFonts w:ascii="Times New Roman" w:hAnsi="Times New Roman" w:cs="Times New Roman"/>
          <w:sz w:val="24"/>
          <w:szCs w:val="24"/>
        </w:rPr>
        <w:t>.</w:t>
      </w:r>
      <w:r w:rsidR="00661189" w:rsidRPr="003B7F3A">
        <w:rPr>
          <w:rFonts w:ascii="Times New Roman" w:hAnsi="Times New Roman" w:cs="Times New Roman"/>
          <w:sz w:val="24"/>
          <w:szCs w:val="24"/>
        </w:rPr>
        <w:t xml:space="preserve"> </w:t>
      </w:r>
      <w:r w:rsidR="00F74D39" w:rsidRPr="003B7F3A">
        <w:rPr>
          <w:rFonts w:ascii="Times New Roman" w:hAnsi="Times New Roman" w:cs="Times New Roman"/>
          <w:sz w:val="24"/>
          <w:szCs w:val="24"/>
        </w:rPr>
        <w:t xml:space="preserve">The promotion </w:t>
      </w:r>
      <w:r w:rsidR="00661189" w:rsidRPr="003B7F3A">
        <w:rPr>
          <w:rFonts w:ascii="Times New Roman" w:hAnsi="Times New Roman" w:cs="Times New Roman"/>
          <w:sz w:val="24"/>
          <w:szCs w:val="24"/>
        </w:rPr>
        <w:t>strategies</w:t>
      </w:r>
      <w:r w:rsidR="00F74D39" w:rsidRPr="003B7F3A">
        <w:rPr>
          <w:rFonts w:ascii="Times New Roman" w:hAnsi="Times New Roman" w:cs="Times New Roman"/>
          <w:sz w:val="24"/>
          <w:szCs w:val="24"/>
        </w:rPr>
        <w:t xml:space="preserve"> help people in </w:t>
      </w:r>
      <w:r w:rsidR="00D67AB8" w:rsidRPr="003B7F3A">
        <w:rPr>
          <w:rFonts w:ascii="Times New Roman" w:hAnsi="Times New Roman" w:cs="Times New Roman"/>
          <w:sz w:val="24"/>
          <w:szCs w:val="24"/>
        </w:rPr>
        <w:t>controlling</w:t>
      </w:r>
      <w:r w:rsidR="00F74D39" w:rsidRPr="003B7F3A">
        <w:rPr>
          <w:rFonts w:ascii="Times New Roman" w:hAnsi="Times New Roman" w:cs="Times New Roman"/>
          <w:sz w:val="24"/>
          <w:szCs w:val="24"/>
        </w:rPr>
        <w:t xml:space="preserve"> ad improving their </w:t>
      </w:r>
      <w:r w:rsidR="00661189" w:rsidRPr="003B7F3A">
        <w:rPr>
          <w:rFonts w:ascii="Times New Roman" w:hAnsi="Times New Roman" w:cs="Times New Roman"/>
          <w:sz w:val="24"/>
          <w:szCs w:val="24"/>
        </w:rPr>
        <w:t>health</w:t>
      </w:r>
      <w:r w:rsidR="00F74D39" w:rsidRPr="003B7F3A">
        <w:rPr>
          <w:rFonts w:ascii="Times New Roman" w:hAnsi="Times New Roman" w:cs="Times New Roman"/>
          <w:sz w:val="24"/>
          <w:szCs w:val="24"/>
        </w:rPr>
        <w:t>.</w:t>
      </w:r>
      <w:r w:rsidR="00661189" w:rsidRPr="003B7F3A">
        <w:rPr>
          <w:rFonts w:ascii="Times New Roman" w:hAnsi="Times New Roman" w:cs="Times New Roman"/>
          <w:sz w:val="24"/>
          <w:szCs w:val="24"/>
        </w:rPr>
        <w:t xml:space="preserve"> </w:t>
      </w:r>
      <w:r w:rsidR="00F74D39" w:rsidRPr="003B7F3A">
        <w:rPr>
          <w:rFonts w:ascii="Times New Roman" w:hAnsi="Times New Roman" w:cs="Times New Roman"/>
          <w:sz w:val="24"/>
          <w:szCs w:val="24"/>
        </w:rPr>
        <w:t xml:space="preserve">This involves </w:t>
      </w:r>
      <w:r w:rsidR="00661189" w:rsidRPr="003B7F3A">
        <w:rPr>
          <w:rFonts w:ascii="Times New Roman" w:hAnsi="Times New Roman" w:cs="Times New Roman"/>
          <w:sz w:val="24"/>
          <w:szCs w:val="24"/>
        </w:rPr>
        <w:t>everyone</w:t>
      </w:r>
      <w:r w:rsidR="00F74D39" w:rsidRPr="003B7F3A">
        <w:rPr>
          <w:rFonts w:ascii="Times New Roman" w:hAnsi="Times New Roman" w:cs="Times New Roman"/>
          <w:sz w:val="24"/>
          <w:szCs w:val="24"/>
        </w:rPr>
        <w:t xml:space="preserve"> in a </w:t>
      </w:r>
      <w:r w:rsidR="00C936B7" w:rsidRPr="003B7F3A">
        <w:rPr>
          <w:rFonts w:ascii="Times New Roman" w:hAnsi="Times New Roman" w:cs="Times New Roman"/>
          <w:sz w:val="24"/>
          <w:szCs w:val="24"/>
        </w:rPr>
        <w:t>nation, population</w:t>
      </w:r>
      <w:r w:rsidR="00F74D39" w:rsidRPr="003B7F3A">
        <w:rPr>
          <w:rFonts w:ascii="Times New Roman" w:hAnsi="Times New Roman" w:cs="Times New Roman"/>
          <w:sz w:val="24"/>
          <w:szCs w:val="24"/>
        </w:rPr>
        <w:t>, or community.</w:t>
      </w:r>
      <w:r w:rsidR="00D67AB8" w:rsidRPr="003B7F3A">
        <w:rPr>
          <w:rFonts w:ascii="Times New Roman" w:hAnsi="Times New Roman" w:cs="Times New Roman"/>
          <w:sz w:val="24"/>
          <w:szCs w:val="24"/>
        </w:rPr>
        <w:t xml:space="preserve"> The three basic strategies </w:t>
      </w:r>
      <w:r w:rsidR="00C936B7" w:rsidRPr="003B7F3A">
        <w:rPr>
          <w:rFonts w:ascii="Times New Roman" w:hAnsi="Times New Roman" w:cs="Times New Roman"/>
          <w:sz w:val="24"/>
          <w:szCs w:val="24"/>
        </w:rPr>
        <w:t>for health</w:t>
      </w:r>
      <w:r w:rsidR="00D67AB8"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promotion</w:t>
      </w:r>
      <w:r w:rsidR="00D67AB8" w:rsidRPr="003B7F3A">
        <w:rPr>
          <w:rFonts w:ascii="Times New Roman" w:hAnsi="Times New Roman" w:cs="Times New Roman"/>
          <w:sz w:val="24"/>
          <w:szCs w:val="24"/>
        </w:rPr>
        <w:t xml:space="preserve"> </w:t>
      </w:r>
      <w:r w:rsidR="00C936B7" w:rsidRPr="003B7F3A">
        <w:rPr>
          <w:rFonts w:ascii="Times New Roman" w:hAnsi="Times New Roman" w:cs="Times New Roman"/>
          <w:sz w:val="24"/>
          <w:szCs w:val="24"/>
        </w:rPr>
        <w:t>include</w:t>
      </w:r>
      <w:r w:rsidR="00D67AB8" w:rsidRPr="003B7F3A">
        <w:rPr>
          <w:rFonts w:ascii="Times New Roman" w:hAnsi="Times New Roman" w:cs="Times New Roman"/>
          <w:sz w:val="24"/>
          <w:szCs w:val="24"/>
        </w:rPr>
        <w:t xml:space="preserve"> enabling, mediating, and advocacy. The role of the CDC in </w:t>
      </w:r>
      <w:r w:rsidR="00930B05" w:rsidRPr="003B7F3A">
        <w:rPr>
          <w:rFonts w:ascii="Times New Roman" w:hAnsi="Times New Roman" w:cs="Times New Roman"/>
          <w:sz w:val="24"/>
          <w:szCs w:val="24"/>
        </w:rPr>
        <w:t>health</w:t>
      </w:r>
      <w:r w:rsidR="00D67AB8" w:rsidRPr="003B7F3A">
        <w:rPr>
          <w:rFonts w:ascii="Times New Roman" w:hAnsi="Times New Roman" w:cs="Times New Roman"/>
          <w:sz w:val="24"/>
          <w:szCs w:val="24"/>
        </w:rPr>
        <w:t xml:space="preserve"> promotion includes the </w:t>
      </w:r>
      <w:r w:rsidR="00930B05" w:rsidRPr="003B7F3A">
        <w:rPr>
          <w:rFonts w:ascii="Times New Roman" w:hAnsi="Times New Roman" w:cs="Times New Roman"/>
          <w:sz w:val="24"/>
          <w:szCs w:val="24"/>
        </w:rPr>
        <w:t>control</w:t>
      </w:r>
      <w:r w:rsidR="00D67AB8" w:rsidRPr="003B7F3A">
        <w:rPr>
          <w:rFonts w:ascii="Times New Roman" w:hAnsi="Times New Roman" w:cs="Times New Roman"/>
          <w:sz w:val="24"/>
          <w:szCs w:val="24"/>
        </w:rPr>
        <w:t xml:space="preserve"> of the infectious diseases’ introduction and </w:t>
      </w:r>
      <w:r w:rsidR="00930B05" w:rsidRPr="003B7F3A">
        <w:rPr>
          <w:rFonts w:ascii="Times New Roman" w:hAnsi="Times New Roman" w:cs="Times New Roman"/>
          <w:sz w:val="24"/>
          <w:szCs w:val="24"/>
        </w:rPr>
        <w:t>spread</w:t>
      </w:r>
      <w:r w:rsidR="00D67AB8" w:rsidRPr="003B7F3A">
        <w:rPr>
          <w:rFonts w:ascii="Times New Roman" w:hAnsi="Times New Roman" w:cs="Times New Roman"/>
          <w:sz w:val="24"/>
          <w:szCs w:val="24"/>
        </w:rPr>
        <w:t>,</w:t>
      </w:r>
      <w:r w:rsidR="00930B05" w:rsidRPr="003B7F3A">
        <w:rPr>
          <w:rFonts w:ascii="Times New Roman" w:hAnsi="Times New Roman" w:cs="Times New Roman"/>
          <w:sz w:val="24"/>
          <w:szCs w:val="24"/>
        </w:rPr>
        <w:t xml:space="preserve"> </w:t>
      </w:r>
      <w:r w:rsidR="00D67AB8" w:rsidRPr="003B7F3A">
        <w:rPr>
          <w:rFonts w:ascii="Times New Roman" w:hAnsi="Times New Roman" w:cs="Times New Roman"/>
          <w:sz w:val="24"/>
          <w:szCs w:val="24"/>
        </w:rPr>
        <w:t xml:space="preserve">it gives </w:t>
      </w:r>
      <w:r w:rsidR="00930B05" w:rsidRPr="003B7F3A">
        <w:rPr>
          <w:rFonts w:ascii="Times New Roman" w:hAnsi="Times New Roman" w:cs="Times New Roman"/>
          <w:sz w:val="24"/>
          <w:szCs w:val="24"/>
        </w:rPr>
        <w:t>consultation</w:t>
      </w:r>
      <w:r w:rsidR="00D67AB8" w:rsidRPr="003B7F3A">
        <w:rPr>
          <w:rFonts w:ascii="Times New Roman" w:hAnsi="Times New Roman" w:cs="Times New Roman"/>
          <w:sz w:val="24"/>
          <w:szCs w:val="24"/>
        </w:rPr>
        <w:t xml:space="preserve"> and assistance to different international and national agencies to help them in improving their prevention and</w:t>
      </w:r>
      <w:r w:rsidR="00930B05" w:rsidRPr="003B7F3A">
        <w:rPr>
          <w:rFonts w:ascii="Times New Roman" w:hAnsi="Times New Roman" w:cs="Times New Roman"/>
          <w:sz w:val="24"/>
          <w:szCs w:val="24"/>
        </w:rPr>
        <w:t xml:space="preserve"> </w:t>
      </w:r>
      <w:r w:rsidR="00D67AB8" w:rsidRPr="003B7F3A">
        <w:rPr>
          <w:rFonts w:ascii="Times New Roman" w:hAnsi="Times New Roman" w:cs="Times New Roman"/>
          <w:sz w:val="24"/>
          <w:szCs w:val="24"/>
        </w:rPr>
        <w:t xml:space="preserve">control of </w:t>
      </w:r>
      <w:r w:rsidR="00930B05" w:rsidRPr="003B7F3A">
        <w:rPr>
          <w:rFonts w:ascii="Times New Roman" w:hAnsi="Times New Roman" w:cs="Times New Roman"/>
          <w:sz w:val="24"/>
          <w:szCs w:val="24"/>
        </w:rPr>
        <w:t>diseases</w:t>
      </w:r>
      <w:r w:rsidR="00D67AB8" w:rsidRPr="003B7F3A">
        <w:rPr>
          <w:rFonts w:ascii="Times New Roman" w:hAnsi="Times New Roman" w:cs="Times New Roman"/>
          <w:sz w:val="24"/>
          <w:szCs w:val="24"/>
        </w:rPr>
        <w:t>,</w:t>
      </w:r>
      <w:r w:rsidR="00930B05" w:rsidRPr="003B7F3A">
        <w:rPr>
          <w:rFonts w:ascii="Times New Roman" w:hAnsi="Times New Roman" w:cs="Times New Roman"/>
          <w:sz w:val="24"/>
          <w:szCs w:val="24"/>
        </w:rPr>
        <w:t xml:space="preserve"> health</w:t>
      </w:r>
      <w:r w:rsidR="00D67AB8" w:rsidRPr="003B7F3A">
        <w:rPr>
          <w:rFonts w:ascii="Times New Roman" w:hAnsi="Times New Roman" w:cs="Times New Roman"/>
          <w:sz w:val="24"/>
          <w:szCs w:val="24"/>
        </w:rPr>
        <w:t xml:space="preserve"> promotion activities, and </w:t>
      </w:r>
      <w:r w:rsidR="00930B05" w:rsidRPr="003B7F3A">
        <w:rPr>
          <w:rFonts w:ascii="Times New Roman" w:hAnsi="Times New Roman" w:cs="Times New Roman"/>
          <w:sz w:val="24"/>
          <w:szCs w:val="24"/>
        </w:rPr>
        <w:t>environmental</w:t>
      </w:r>
      <w:r w:rsidR="00D67AB8" w:rsidRPr="003B7F3A">
        <w:rPr>
          <w:rFonts w:ascii="Times New Roman" w:hAnsi="Times New Roman" w:cs="Times New Roman"/>
          <w:sz w:val="24"/>
          <w:szCs w:val="24"/>
        </w:rPr>
        <w:t xml:space="preserve"> </w:t>
      </w:r>
      <w:r w:rsidR="00930B05" w:rsidRPr="003B7F3A">
        <w:rPr>
          <w:rFonts w:ascii="Times New Roman" w:hAnsi="Times New Roman" w:cs="Times New Roman"/>
          <w:sz w:val="24"/>
          <w:szCs w:val="24"/>
        </w:rPr>
        <w:t>health</w:t>
      </w:r>
      <w:r w:rsidR="00D67AB8" w:rsidRPr="003B7F3A">
        <w:rPr>
          <w:rFonts w:ascii="Times New Roman" w:hAnsi="Times New Roman" w:cs="Times New Roman"/>
          <w:sz w:val="24"/>
          <w:szCs w:val="24"/>
        </w:rPr>
        <w:t>.</w:t>
      </w:r>
    </w:p>
    <w:p w14:paraId="67A4EFE1" w14:textId="48CB6784" w:rsidR="00056AAF"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930B05" w:rsidRPr="003B7F3A">
        <w:rPr>
          <w:rFonts w:ascii="Times New Roman" w:hAnsi="Times New Roman" w:cs="Times New Roman"/>
          <w:sz w:val="24"/>
          <w:szCs w:val="24"/>
        </w:rPr>
        <w:t xml:space="preserve"> </w:t>
      </w:r>
      <w:r w:rsidR="00D67AB8" w:rsidRPr="003B7F3A">
        <w:rPr>
          <w:rFonts w:ascii="Times New Roman" w:hAnsi="Times New Roman" w:cs="Times New Roman"/>
          <w:sz w:val="24"/>
          <w:szCs w:val="24"/>
        </w:rPr>
        <w:t xml:space="preserve">Preventive healthcare can be promoted </w:t>
      </w:r>
      <w:r w:rsidR="00930B05" w:rsidRPr="003B7F3A">
        <w:rPr>
          <w:rFonts w:ascii="Times New Roman" w:hAnsi="Times New Roman" w:cs="Times New Roman"/>
          <w:sz w:val="24"/>
          <w:szCs w:val="24"/>
        </w:rPr>
        <w:t>using</w:t>
      </w:r>
      <w:r w:rsidR="00D67AB8" w:rsidRPr="003B7F3A">
        <w:rPr>
          <w:rFonts w:ascii="Times New Roman" w:hAnsi="Times New Roman" w:cs="Times New Roman"/>
          <w:sz w:val="24"/>
          <w:szCs w:val="24"/>
        </w:rPr>
        <w:t xml:space="preserve"> emails,</w:t>
      </w:r>
      <w:r w:rsidR="00930B05" w:rsidRPr="003B7F3A">
        <w:rPr>
          <w:rFonts w:ascii="Times New Roman" w:hAnsi="Times New Roman" w:cs="Times New Roman"/>
          <w:sz w:val="24"/>
          <w:szCs w:val="24"/>
        </w:rPr>
        <w:t xml:space="preserve"> </w:t>
      </w:r>
      <w:r w:rsidR="00D67AB8" w:rsidRPr="003B7F3A">
        <w:rPr>
          <w:rFonts w:ascii="Times New Roman" w:hAnsi="Times New Roman" w:cs="Times New Roman"/>
          <w:sz w:val="24"/>
          <w:szCs w:val="24"/>
        </w:rPr>
        <w:t xml:space="preserve">educational flyers, and different </w:t>
      </w:r>
      <w:r w:rsidR="00930B05" w:rsidRPr="003B7F3A">
        <w:rPr>
          <w:rFonts w:ascii="Times New Roman" w:hAnsi="Times New Roman" w:cs="Times New Roman"/>
          <w:sz w:val="24"/>
          <w:szCs w:val="24"/>
        </w:rPr>
        <w:t>venues</w:t>
      </w:r>
      <w:r w:rsidR="00D67AB8" w:rsidRPr="003B7F3A">
        <w:rPr>
          <w:rFonts w:ascii="Times New Roman" w:hAnsi="Times New Roman" w:cs="Times New Roman"/>
          <w:sz w:val="24"/>
          <w:szCs w:val="24"/>
        </w:rPr>
        <w:t xml:space="preserve"> to take about and share the </w:t>
      </w:r>
      <w:r w:rsidR="00930B05" w:rsidRPr="003B7F3A">
        <w:rPr>
          <w:rFonts w:ascii="Times New Roman" w:hAnsi="Times New Roman" w:cs="Times New Roman"/>
          <w:sz w:val="24"/>
          <w:szCs w:val="24"/>
        </w:rPr>
        <w:t>importance</w:t>
      </w:r>
      <w:r w:rsidR="00D67AB8" w:rsidRPr="003B7F3A">
        <w:rPr>
          <w:rFonts w:ascii="Times New Roman" w:hAnsi="Times New Roman" w:cs="Times New Roman"/>
          <w:sz w:val="24"/>
          <w:szCs w:val="24"/>
        </w:rPr>
        <w:t xml:space="preserve"> of</w:t>
      </w:r>
      <w:r w:rsidR="007C7930" w:rsidRPr="003B7F3A">
        <w:rPr>
          <w:rFonts w:ascii="Times New Roman" w:hAnsi="Times New Roman" w:cs="Times New Roman"/>
          <w:sz w:val="24"/>
          <w:szCs w:val="24"/>
        </w:rPr>
        <w:t xml:space="preserve"> preventive care such as asthma </w:t>
      </w:r>
      <w:r w:rsidR="00930B05" w:rsidRPr="003B7F3A">
        <w:rPr>
          <w:rFonts w:ascii="Times New Roman" w:hAnsi="Times New Roman" w:cs="Times New Roman"/>
          <w:sz w:val="24"/>
          <w:szCs w:val="24"/>
        </w:rPr>
        <w:t>management</w:t>
      </w:r>
      <w:r w:rsidR="007C7930" w:rsidRPr="003B7F3A">
        <w:rPr>
          <w:rFonts w:ascii="Times New Roman" w:hAnsi="Times New Roman" w:cs="Times New Roman"/>
          <w:sz w:val="24"/>
          <w:szCs w:val="24"/>
        </w:rPr>
        <w:t>,</w:t>
      </w:r>
      <w:r w:rsidR="00930B05" w:rsidRPr="003B7F3A">
        <w:rPr>
          <w:rFonts w:ascii="Times New Roman" w:hAnsi="Times New Roman" w:cs="Times New Roman"/>
          <w:sz w:val="24"/>
          <w:szCs w:val="24"/>
        </w:rPr>
        <w:t xml:space="preserve"> </w:t>
      </w:r>
      <w:r w:rsidR="007C7930" w:rsidRPr="003B7F3A">
        <w:rPr>
          <w:rFonts w:ascii="Times New Roman" w:hAnsi="Times New Roman" w:cs="Times New Roman"/>
          <w:sz w:val="24"/>
          <w:szCs w:val="24"/>
        </w:rPr>
        <w:t>oral he</w:t>
      </w:r>
      <w:r w:rsidR="00930B05" w:rsidRPr="003B7F3A">
        <w:rPr>
          <w:rFonts w:ascii="Times New Roman" w:hAnsi="Times New Roman" w:cs="Times New Roman"/>
          <w:sz w:val="24"/>
          <w:szCs w:val="24"/>
        </w:rPr>
        <w:t>a</w:t>
      </w:r>
      <w:r w:rsidR="007C7930" w:rsidRPr="003B7F3A">
        <w:rPr>
          <w:rFonts w:ascii="Times New Roman" w:hAnsi="Times New Roman" w:cs="Times New Roman"/>
          <w:sz w:val="24"/>
          <w:szCs w:val="24"/>
        </w:rPr>
        <w:t>l</w:t>
      </w:r>
      <w:r w:rsidR="00930B05" w:rsidRPr="003B7F3A">
        <w:rPr>
          <w:rFonts w:ascii="Times New Roman" w:hAnsi="Times New Roman" w:cs="Times New Roman"/>
          <w:sz w:val="24"/>
          <w:szCs w:val="24"/>
        </w:rPr>
        <w:t>t</w:t>
      </w:r>
      <w:r w:rsidR="007C7930" w:rsidRPr="003B7F3A">
        <w:rPr>
          <w:rFonts w:ascii="Times New Roman" w:hAnsi="Times New Roman" w:cs="Times New Roman"/>
          <w:sz w:val="24"/>
          <w:szCs w:val="24"/>
        </w:rPr>
        <w:t>h,</w:t>
      </w:r>
      <w:r w:rsidR="00930B05" w:rsidRPr="003B7F3A">
        <w:rPr>
          <w:rFonts w:ascii="Times New Roman" w:hAnsi="Times New Roman" w:cs="Times New Roman"/>
          <w:sz w:val="24"/>
          <w:szCs w:val="24"/>
        </w:rPr>
        <w:t xml:space="preserve"> </w:t>
      </w:r>
      <w:r w:rsidR="007C7930" w:rsidRPr="003B7F3A">
        <w:rPr>
          <w:rFonts w:ascii="Times New Roman" w:hAnsi="Times New Roman" w:cs="Times New Roman"/>
          <w:sz w:val="24"/>
          <w:szCs w:val="24"/>
        </w:rPr>
        <w:t xml:space="preserve">cancer screening, and keeping up with all the current </w:t>
      </w:r>
      <w:r w:rsidR="00930B05" w:rsidRPr="003B7F3A">
        <w:rPr>
          <w:rFonts w:ascii="Times New Roman" w:hAnsi="Times New Roman" w:cs="Times New Roman"/>
          <w:sz w:val="24"/>
          <w:szCs w:val="24"/>
        </w:rPr>
        <w:t>a</w:t>
      </w:r>
      <w:r w:rsidR="007C7930" w:rsidRPr="003B7F3A">
        <w:rPr>
          <w:rFonts w:ascii="Times New Roman" w:hAnsi="Times New Roman" w:cs="Times New Roman"/>
          <w:sz w:val="24"/>
          <w:szCs w:val="24"/>
        </w:rPr>
        <w:t xml:space="preserve">dult </w:t>
      </w:r>
      <w:r w:rsidR="00930B05" w:rsidRPr="003B7F3A">
        <w:rPr>
          <w:rFonts w:ascii="Times New Roman" w:hAnsi="Times New Roman" w:cs="Times New Roman"/>
          <w:sz w:val="24"/>
          <w:szCs w:val="24"/>
        </w:rPr>
        <w:t>vaccinations</w:t>
      </w:r>
      <w:r w:rsidR="007C7930" w:rsidRPr="003B7F3A">
        <w:rPr>
          <w:rFonts w:ascii="Times New Roman" w:hAnsi="Times New Roman" w:cs="Times New Roman"/>
          <w:sz w:val="24"/>
          <w:szCs w:val="24"/>
        </w:rPr>
        <w:t>.</w:t>
      </w:r>
      <w:r w:rsidR="00930B05" w:rsidRPr="003B7F3A">
        <w:rPr>
          <w:rFonts w:ascii="Times New Roman" w:hAnsi="Times New Roman" w:cs="Times New Roman"/>
          <w:sz w:val="24"/>
          <w:szCs w:val="24"/>
        </w:rPr>
        <w:t xml:space="preserve"> Cancer</w:t>
      </w:r>
      <w:r w:rsidR="007C7930" w:rsidRPr="003B7F3A">
        <w:rPr>
          <w:rFonts w:ascii="Times New Roman" w:hAnsi="Times New Roman" w:cs="Times New Roman"/>
          <w:sz w:val="24"/>
          <w:szCs w:val="24"/>
        </w:rPr>
        <w:t xml:space="preserve"> screenings can also be promoted at wo</w:t>
      </w:r>
      <w:r w:rsidR="00930B05" w:rsidRPr="003B7F3A">
        <w:rPr>
          <w:rFonts w:ascii="Times New Roman" w:hAnsi="Times New Roman" w:cs="Times New Roman"/>
          <w:sz w:val="24"/>
          <w:szCs w:val="24"/>
        </w:rPr>
        <w:t>rkpl</w:t>
      </w:r>
      <w:r w:rsidR="007C7930" w:rsidRPr="003B7F3A">
        <w:rPr>
          <w:rFonts w:ascii="Times New Roman" w:hAnsi="Times New Roman" w:cs="Times New Roman"/>
          <w:sz w:val="24"/>
          <w:szCs w:val="24"/>
        </w:rPr>
        <w:t>aces using national awareness months.</w:t>
      </w:r>
      <w:r w:rsidR="00930B05" w:rsidRPr="003B7F3A">
        <w:rPr>
          <w:rFonts w:ascii="Times New Roman" w:hAnsi="Times New Roman" w:cs="Times New Roman"/>
          <w:sz w:val="24"/>
          <w:szCs w:val="24"/>
        </w:rPr>
        <w:t xml:space="preserve"> </w:t>
      </w:r>
      <w:r w:rsidR="004150D2" w:rsidRPr="003B7F3A">
        <w:rPr>
          <w:rFonts w:ascii="Times New Roman" w:hAnsi="Times New Roman" w:cs="Times New Roman"/>
          <w:sz w:val="24"/>
          <w:szCs w:val="24"/>
        </w:rPr>
        <w:t xml:space="preserve">CDC being the nation’s </w:t>
      </w:r>
      <w:r w:rsidR="00930B05" w:rsidRPr="003B7F3A">
        <w:rPr>
          <w:rFonts w:ascii="Times New Roman" w:hAnsi="Times New Roman" w:cs="Times New Roman"/>
          <w:sz w:val="24"/>
          <w:szCs w:val="24"/>
        </w:rPr>
        <w:t>health</w:t>
      </w:r>
      <w:r w:rsidR="004150D2" w:rsidRPr="003B7F3A">
        <w:rPr>
          <w:rFonts w:ascii="Times New Roman" w:hAnsi="Times New Roman" w:cs="Times New Roman"/>
          <w:sz w:val="24"/>
          <w:szCs w:val="24"/>
        </w:rPr>
        <w:t xml:space="preserve"> protection </w:t>
      </w:r>
      <w:r w:rsidR="00930B05" w:rsidRPr="003B7F3A">
        <w:rPr>
          <w:rFonts w:ascii="Times New Roman" w:hAnsi="Times New Roman" w:cs="Times New Roman"/>
          <w:sz w:val="24"/>
          <w:szCs w:val="24"/>
        </w:rPr>
        <w:t>agencies</w:t>
      </w:r>
      <w:r w:rsidR="004150D2" w:rsidRPr="003B7F3A">
        <w:rPr>
          <w:rFonts w:ascii="Times New Roman" w:hAnsi="Times New Roman" w:cs="Times New Roman"/>
          <w:sz w:val="24"/>
          <w:szCs w:val="24"/>
        </w:rPr>
        <w:t xml:space="preserve"> </w:t>
      </w:r>
      <w:r w:rsidR="00930B05" w:rsidRPr="003B7F3A">
        <w:rPr>
          <w:rFonts w:ascii="Times New Roman" w:hAnsi="Times New Roman" w:cs="Times New Roman"/>
          <w:sz w:val="24"/>
          <w:szCs w:val="24"/>
        </w:rPr>
        <w:t>saves</w:t>
      </w:r>
      <w:r w:rsidR="004150D2" w:rsidRPr="003B7F3A">
        <w:rPr>
          <w:rFonts w:ascii="Times New Roman" w:hAnsi="Times New Roman" w:cs="Times New Roman"/>
          <w:sz w:val="24"/>
          <w:szCs w:val="24"/>
        </w:rPr>
        <w:t xml:space="preserve"> and protects people’s lives from </w:t>
      </w:r>
      <w:r w:rsidR="00930B05" w:rsidRPr="003B7F3A">
        <w:rPr>
          <w:rFonts w:ascii="Times New Roman" w:hAnsi="Times New Roman" w:cs="Times New Roman"/>
          <w:sz w:val="24"/>
          <w:szCs w:val="24"/>
        </w:rPr>
        <w:t>health</w:t>
      </w:r>
      <w:r w:rsidR="004150D2" w:rsidRPr="003B7F3A">
        <w:rPr>
          <w:rFonts w:ascii="Times New Roman" w:hAnsi="Times New Roman" w:cs="Times New Roman"/>
          <w:sz w:val="24"/>
          <w:szCs w:val="24"/>
        </w:rPr>
        <w:t xml:space="preserve"> threats.</w:t>
      </w:r>
      <w:r w:rsidR="00930B05" w:rsidRPr="003B7F3A">
        <w:rPr>
          <w:rFonts w:ascii="Times New Roman" w:hAnsi="Times New Roman" w:cs="Times New Roman"/>
          <w:sz w:val="24"/>
          <w:szCs w:val="24"/>
        </w:rPr>
        <w:t xml:space="preserve"> </w:t>
      </w:r>
      <w:r w:rsidR="004150D2" w:rsidRPr="003B7F3A">
        <w:rPr>
          <w:rFonts w:ascii="Times New Roman" w:hAnsi="Times New Roman" w:cs="Times New Roman"/>
          <w:sz w:val="24"/>
          <w:szCs w:val="24"/>
        </w:rPr>
        <w:t xml:space="preserve">This agency accomplishes its </w:t>
      </w:r>
      <w:r w:rsidR="00930B05" w:rsidRPr="003B7F3A">
        <w:rPr>
          <w:rFonts w:ascii="Times New Roman" w:hAnsi="Times New Roman" w:cs="Times New Roman"/>
          <w:sz w:val="24"/>
          <w:szCs w:val="24"/>
        </w:rPr>
        <w:t>mission</w:t>
      </w:r>
      <w:r w:rsidR="004150D2" w:rsidRPr="003B7F3A">
        <w:rPr>
          <w:rFonts w:ascii="Times New Roman" w:hAnsi="Times New Roman" w:cs="Times New Roman"/>
          <w:sz w:val="24"/>
          <w:szCs w:val="24"/>
        </w:rPr>
        <w:t xml:space="preserve"> </w:t>
      </w:r>
      <w:r w:rsidR="00930B05" w:rsidRPr="003B7F3A">
        <w:rPr>
          <w:rFonts w:ascii="Times New Roman" w:hAnsi="Times New Roman" w:cs="Times New Roman"/>
          <w:sz w:val="24"/>
          <w:szCs w:val="24"/>
        </w:rPr>
        <w:t>through</w:t>
      </w:r>
      <w:r w:rsidR="004150D2" w:rsidRPr="003B7F3A">
        <w:rPr>
          <w:rFonts w:ascii="Times New Roman" w:hAnsi="Times New Roman" w:cs="Times New Roman"/>
          <w:sz w:val="24"/>
          <w:szCs w:val="24"/>
        </w:rPr>
        <w:t xml:space="preserve"> critical science conducts and gives individuals </w:t>
      </w:r>
      <w:r w:rsidR="00930B05" w:rsidRPr="003B7F3A">
        <w:rPr>
          <w:rFonts w:ascii="Times New Roman" w:hAnsi="Times New Roman" w:cs="Times New Roman"/>
          <w:sz w:val="24"/>
          <w:szCs w:val="24"/>
        </w:rPr>
        <w:t>health</w:t>
      </w:r>
      <w:r w:rsidR="004150D2" w:rsidRPr="003B7F3A">
        <w:rPr>
          <w:rFonts w:ascii="Times New Roman" w:hAnsi="Times New Roman" w:cs="Times New Roman"/>
          <w:sz w:val="24"/>
          <w:szCs w:val="24"/>
        </w:rPr>
        <w:t xml:space="preserve"> information that protects the nation from expensive and </w:t>
      </w:r>
      <w:r w:rsidR="00557697" w:rsidRPr="003B7F3A">
        <w:rPr>
          <w:rFonts w:ascii="Times New Roman" w:hAnsi="Times New Roman" w:cs="Times New Roman"/>
          <w:sz w:val="24"/>
          <w:szCs w:val="24"/>
        </w:rPr>
        <w:t>dangerous</w:t>
      </w:r>
      <w:r w:rsidR="004150D2" w:rsidRPr="003B7F3A">
        <w:rPr>
          <w:rFonts w:ascii="Times New Roman" w:hAnsi="Times New Roman" w:cs="Times New Roman"/>
          <w:sz w:val="24"/>
          <w:szCs w:val="24"/>
        </w:rPr>
        <w:t xml:space="preserve"> threats to their </w:t>
      </w:r>
      <w:r w:rsidR="00930B05" w:rsidRPr="003B7F3A">
        <w:rPr>
          <w:rFonts w:ascii="Times New Roman" w:hAnsi="Times New Roman" w:cs="Times New Roman"/>
          <w:sz w:val="24"/>
          <w:szCs w:val="24"/>
        </w:rPr>
        <w:t>health</w:t>
      </w:r>
      <w:r w:rsidR="004150D2" w:rsidRPr="003B7F3A">
        <w:rPr>
          <w:rFonts w:ascii="Times New Roman" w:hAnsi="Times New Roman" w:cs="Times New Roman"/>
          <w:sz w:val="24"/>
          <w:szCs w:val="24"/>
        </w:rPr>
        <w:t xml:space="preserve"> and gives a quick re</w:t>
      </w:r>
      <w:r w:rsidR="00930B05" w:rsidRPr="003B7F3A">
        <w:rPr>
          <w:rFonts w:ascii="Times New Roman" w:hAnsi="Times New Roman" w:cs="Times New Roman"/>
          <w:sz w:val="24"/>
          <w:szCs w:val="24"/>
        </w:rPr>
        <w:t>spo</w:t>
      </w:r>
      <w:r w:rsidR="004150D2" w:rsidRPr="003B7F3A">
        <w:rPr>
          <w:rFonts w:ascii="Times New Roman" w:hAnsi="Times New Roman" w:cs="Times New Roman"/>
          <w:sz w:val="24"/>
          <w:szCs w:val="24"/>
        </w:rPr>
        <w:t xml:space="preserve">nse when any of them </w:t>
      </w:r>
      <w:r w:rsidR="00E55E84" w:rsidRPr="003B7F3A">
        <w:rPr>
          <w:rFonts w:ascii="Times New Roman" w:hAnsi="Times New Roman" w:cs="Times New Roman"/>
          <w:sz w:val="24"/>
          <w:szCs w:val="24"/>
        </w:rPr>
        <w:t>arises (Eatman,2017)</w:t>
      </w:r>
      <w:r w:rsidR="004150D2" w:rsidRPr="003B7F3A">
        <w:rPr>
          <w:rFonts w:ascii="Times New Roman" w:hAnsi="Times New Roman" w:cs="Times New Roman"/>
          <w:sz w:val="24"/>
          <w:szCs w:val="24"/>
        </w:rPr>
        <w:t>.</w:t>
      </w:r>
      <w:r w:rsidR="00930B05" w:rsidRPr="003B7F3A">
        <w:rPr>
          <w:rFonts w:ascii="Times New Roman" w:hAnsi="Times New Roman" w:cs="Times New Roman"/>
          <w:sz w:val="24"/>
          <w:szCs w:val="24"/>
        </w:rPr>
        <w:t xml:space="preserve"> Healthcare</w:t>
      </w:r>
      <w:r w:rsidR="00714B43" w:rsidRPr="003B7F3A">
        <w:rPr>
          <w:rFonts w:ascii="Times New Roman" w:hAnsi="Times New Roman" w:cs="Times New Roman"/>
          <w:sz w:val="24"/>
          <w:szCs w:val="24"/>
        </w:rPr>
        <w:t xml:space="preserve"> policy is </w:t>
      </w:r>
      <w:r w:rsidR="00930B05" w:rsidRPr="003B7F3A">
        <w:rPr>
          <w:rFonts w:ascii="Times New Roman" w:hAnsi="Times New Roman" w:cs="Times New Roman"/>
          <w:sz w:val="24"/>
          <w:szCs w:val="24"/>
        </w:rPr>
        <w:t>important</w:t>
      </w:r>
      <w:r w:rsidR="00714B43" w:rsidRPr="003B7F3A">
        <w:rPr>
          <w:rFonts w:ascii="Times New Roman" w:hAnsi="Times New Roman" w:cs="Times New Roman"/>
          <w:sz w:val="24"/>
          <w:szCs w:val="24"/>
        </w:rPr>
        <w:t xml:space="preserve"> because it sets a </w:t>
      </w:r>
      <w:r w:rsidR="00930B05" w:rsidRPr="003B7F3A">
        <w:rPr>
          <w:rFonts w:ascii="Times New Roman" w:hAnsi="Times New Roman" w:cs="Times New Roman"/>
          <w:sz w:val="24"/>
          <w:szCs w:val="24"/>
        </w:rPr>
        <w:t>general</w:t>
      </w:r>
      <w:r w:rsidR="00714B43" w:rsidRPr="003B7F3A">
        <w:rPr>
          <w:rFonts w:ascii="Times New Roman" w:hAnsi="Times New Roman" w:cs="Times New Roman"/>
          <w:sz w:val="24"/>
          <w:szCs w:val="24"/>
        </w:rPr>
        <w:t xml:space="preserve"> a</w:t>
      </w:r>
      <w:r w:rsidR="00930B05" w:rsidRPr="003B7F3A">
        <w:rPr>
          <w:rFonts w:ascii="Times New Roman" w:hAnsi="Times New Roman" w:cs="Times New Roman"/>
          <w:sz w:val="24"/>
          <w:szCs w:val="24"/>
        </w:rPr>
        <w:t>c</w:t>
      </w:r>
      <w:r w:rsidR="00714B43" w:rsidRPr="003B7F3A">
        <w:rPr>
          <w:rFonts w:ascii="Times New Roman" w:hAnsi="Times New Roman" w:cs="Times New Roman"/>
          <w:sz w:val="24"/>
          <w:szCs w:val="24"/>
        </w:rPr>
        <w:t xml:space="preserve">tion plan that is used as a desired </w:t>
      </w:r>
      <w:r w:rsidR="00930B05" w:rsidRPr="003B7F3A">
        <w:rPr>
          <w:rFonts w:ascii="Times New Roman" w:hAnsi="Times New Roman" w:cs="Times New Roman"/>
          <w:sz w:val="24"/>
          <w:szCs w:val="24"/>
        </w:rPr>
        <w:t>outcome guide</w:t>
      </w:r>
      <w:r w:rsidR="00714B43" w:rsidRPr="003B7F3A">
        <w:rPr>
          <w:rFonts w:ascii="Times New Roman" w:hAnsi="Times New Roman" w:cs="Times New Roman"/>
          <w:sz w:val="24"/>
          <w:szCs w:val="24"/>
        </w:rPr>
        <w:t xml:space="preserve"> and is used while making decisions.</w:t>
      </w:r>
      <w:r w:rsidR="00930B05" w:rsidRPr="003B7F3A">
        <w:rPr>
          <w:rFonts w:ascii="Times New Roman" w:hAnsi="Times New Roman" w:cs="Times New Roman"/>
          <w:sz w:val="24"/>
          <w:szCs w:val="24"/>
        </w:rPr>
        <w:t xml:space="preserve"> </w:t>
      </w:r>
      <w:r w:rsidR="00714B43" w:rsidRPr="003B7F3A">
        <w:rPr>
          <w:rFonts w:ascii="Times New Roman" w:hAnsi="Times New Roman" w:cs="Times New Roman"/>
          <w:sz w:val="24"/>
          <w:szCs w:val="24"/>
        </w:rPr>
        <w:t xml:space="preserve">Its main purpose is to </w:t>
      </w:r>
      <w:r w:rsidR="00930B05" w:rsidRPr="003B7F3A">
        <w:rPr>
          <w:rFonts w:ascii="Times New Roman" w:hAnsi="Times New Roman" w:cs="Times New Roman"/>
          <w:sz w:val="24"/>
          <w:szCs w:val="24"/>
        </w:rPr>
        <w:t>communicate</w:t>
      </w:r>
      <w:r w:rsidR="00714B43" w:rsidRPr="003B7F3A">
        <w:rPr>
          <w:rFonts w:ascii="Times New Roman" w:hAnsi="Times New Roman" w:cs="Times New Roman"/>
          <w:sz w:val="24"/>
          <w:szCs w:val="24"/>
        </w:rPr>
        <w:t xml:space="preserve"> with the </w:t>
      </w:r>
      <w:r w:rsidR="00930B05" w:rsidRPr="003B7F3A">
        <w:rPr>
          <w:rFonts w:ascii="Times New Roman" w:hAnsi="Times New Roman" w:cs="Times New Roman"/>
          <w:sz w:val="24"/>
          <w:szCs w:val="24"/>
        </w:rPr>
        <w:t>organization’s</w:t>
      </w:r>
      <w:r w:rsidR="00714B43" w:rsidRPr="003B7F3A">
        <w:rPr>
          <w:rFonts w:ascii="Times New Roman" w:hAnsi="Times New Roman" w:cs="Times New Roman"/>
          <w:sz w:val="24"/>
          <w:szCs w:val="24"/>
        </w:rPr>
        <w:t xml:space="preserve"> employees to give desired outcomes.</w:t>
      </w:r>
      <w:r w:rsidR="00930B05" w:rsidRPr="003B7F3A">
        <w:rPr>
          <w:rFonts w:ascii="Times New Roman" w:hAnsi="Times New Roman" w:cs="Times New Roman"/>
          <w:sz w:val="24"/>
          <w:szCs w:val="24"/>
        </w:rPr>
        <w:t xml:space="preserve"> </w:t>
      </w:r>
      <w:r w:rsidR="00557697" w:rsidRPr="003B7F3A">
        <w:rPr>
          <w:rFonts w:ascii="Times New Roman" w:hAnsi="Times New Roman" w:cs="Times New Roman"/>
          <w:sz w:val="24"/>
          <w:szCs w:val="24"/>
        </w:rPr>
        <w:t xml:space="preserve">Healthcare policies that are supportive in </w:t>
      </w:r>
      <w:r w:rsidR="00930B05" w:rsidRPr="003B7F3A">
        <w:rPr>
          <w:rFonts w:ascii="Times New Roman" w:hAnsi="Times New Roman" w:cs="Times New Roman"/>
          <w:sz w:val="24"/>
          <w:szCs w:val="24"/>
        </w:rPr>
        <w:t>workplaces</w:t>
      </w:r>
      <w:r w:rsidR="00557697" w:rsidRPr="003B7F3A">
        <w:rPr>
          <w:rFonts w:ascii="Times New Roman" w:hAnsi="Times New Roman" w:cs="Times New Roman"/>
          <w:sz w:val="24"/>
          <w:szCs w:val="24"/>
        </w:rPr>
        <w:t xml:space="preserve"> </w:t>
      </w:r>
      <w:r w:rsidR="00930B05" w:rsidRPr="003B7F3A">
        <w:rPr>
          <w:rFonts w:ascii="Times New Roman" w:hAnsi="Times New Roman" w:cs="Times New Roman"/>
          <w:sz w:val="24"/>
          <w:szCs w:val="24"/>
        </w:rPr>
        <w:t>simultaneously</w:t>
      </w:r>
      <w:r w:rsidR="00557697" w:rsidRPr="003B7F3A">
        <w:rPr>
          <w:rFonts w:ascii="Times New Roman" w:hAnsi="Times New Roman" w:cs="Times New Roman"/>
          <w:sz w:val="24"/>
          <w:szCs w:val="24"/>
        </w:rPr>
        <w:t xml:space="preserve"> bring an effect to several groups and </w:t>
      </w:r>
      <w:r w:rsidR="00930B05" w:rsidRPr="003B7F3A">
        <w:rPr>
          <w:rFonts w:ascii="Times New Roman" w:hAnsi="Times New Roman" w:cs="Times New Roman"/>
          <w:sz w:val="24"/>
          <w:szCs w:val="24"/>
        </w:rPr>
        <w:t>workers</w:t>
      </w:r>
      <w:r w:rsidR="00557697" w:rsidRPr="003B7F3A">
        <w:rPr>
          <w:rFonts w:ascii="Times New Roman" w:hAnsi="Times New Roman" w:cs="Times New Roman"/>
          <w:sz w:val="24"/>
          <w:szCs w:val="24"/>
        </w:rPr>
        <w:t xml:space="preserve"> and make it easier for individuals to adopt </w:t>
      </w:r>
      <w:r w:rsidR="000D42E6" w:rsidRPr="003B7F3A">
        <w:rPr>
          <w:rFonts w:ascii="Times New Roman" w:hAnsi="Times New Roman" w:cs="Times New Roman"/>
          <w:sz w:val="24"/>
          <w:szCs w:val="24"/>
        </w:rPr>
        <w:t>healthy</w:t>
      </w:r>
      <w:r w:rsidR="00557697" w:rsidRPr="003B7F3A">
        <w:rPr>
          <w:rFonts w:ascii="Times New Roman" w:hAnsi="Times New Roman" w:cs="Times New Roman"/>
          <w:sz w:val="24"/>
          <w:szCs w:val="24"/>
        </w:rPr>
        <w:t xml:space="preserve"> </w:t>
      </w:r>
      <w:r w:rsidR="000D42E6" w:rsidRPr="003B7F3A">
        <w:rPr>
          <w:rFonts w:ascii="Times New Roman" w:hAnsi="Times New Roman" w:cs="Times New Roman"/>
          <w:sz w:val="24"/>
          <w:szCs w:val="24"/>
        </w:rPr>
        <w:t>behaviors</w:t>
      </w:r>
      <w:r w:rsidR="00557697" w:rsidRPr="003B7F3A">
        <w:rPr>
          <w:rFonts w:ascii="Times New Roman" w:hAnsi="Times New Roman" w:cs="Times New Roman"/>
          <w:sz w:val="24"/>
          <w:szCs w:val="24"/>
        </w:rPr>
        <w:t>.</w:t>
      </w:r>
    </w:p>
    <w:p w14:paraId="5911957A" w14:textId="6AC65DFB" w:rsidR="00056AAF"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0D42E6" w:rsidRPr="003B7F3A">
        <w:rPr>
          <w:rFonts w:ascii="Times New Roman" w:hAnsi="Times New Roman" w:cs="Times New Roman"/>
          <w:sz w:val="24"/>
          <w:szCs w:val="24"/>
        </w:rPr>
        <w:t xml:space="preserve"> </w:t>
      </w:r>
      <w:r w:rsidR="00557697" w:rsidRPr="003B7F3A">
        <w:rPr>
          <w:rFonts w:ascii="Times New Roman" w:hAnsi="Times New Roman" w:cs="Times New Roman"/>
          <w:sz w:val="24"/>
          <w:szCs w:val="24"/>
        </w:rPr>
        <w:t xml:space="preserve">CDC’s policy process gives individuals a </w:t>
      </w:r>
      <w:r w:rsidR="000D42E6" w:rsidRPr="003B7F3A">
        <w:rPr>
          <w:rFonts w:ascii="Times New Roman" w:hAnsi="Times New Roman" w:cs="Times New Roman"/>
          <w:sz w:val="24"/>
          <w:szCs w:val="24"/>
        </w:rPr>
        <w:t>systematic</w:t>
      </w:r>
      <w:r w:rsidR="00557697" w:rsidRPr="003B7F3A">
        <w:rPr>
          <w:rFonts w:ascii="Times New Roman" w:hAnsi="Times New Roman" w:cs="Times New Roman"/>
          <w:sz w:val="24"/>
          <w:szCs w:val="24"/>
        </w:rPr>
        <w:t xml:space="preserve"> way of developing policies that help nations in addressing public </w:t>
      </w:r>
      <w:r w:rsidR="00930B05" w:rsidRPr="003B7F3A">
        <w:rPr>
          <w:rFonts w:ascii="Times New Roman" w:hAnsi="Times New Roman" w:cs="Times New Roman"/>
          <w:sz w:val="24"/>
          <w:szCs w:val="24"/>
        </w:rPr>
        <w:t>health</w:t>
      </w:r>
      <w:r w:rsidR="00557697" w:rsidRPr="003B7F3A">
        <w:rPr>
          <w:rFonts w:ascii="Times New Roman" w:hAnsi="Times New Roman" w:cs="Times New Roman"/>
          <w:sz w:val="24"/>
          <w:szCs w:val="24"/>
        </w:rPr>
        <w:t xml:space="preserve"> </w:t>
      </w:r>
      <w:r w:rsidR="00076A1F" w:rsidRPr="003B7F3A">
        <w:rPr>
          <w:rFonts w:ascii="Times New Roman" w:hAnsi="Times New Roman" w:cs="Times New Roman"/>
          <w:sz w:val="24"/>
          <w:szCs w:val="24"/>
        </w:rPr>
        <w:t>problems</w:t>
      </w:r>
      <w:r w:rsidR="00557697" w:rsidRPr="003B7F3A">
        <w:rPr>
          <w:rFonts w:ascii="Times New Roman" w:hAnsi="Times New Roman" w:cs="Times New Roman"/>
          <w:sz w:val="24"/>
          <w:szCs w:val="24"/>
        </w:rPr>
        <w:t xml:space="preserve"> in different communities.</w:t>
      </w:r>
      <w:r w:rsidR="00076A1F" w:rsidRPr="003B7F3A">
        <w:rPr>
          <w:rFonts w:ascii="Times New Roman" w:hAnsi="Times New Roman" w:cs="Times New Roman"/>
          <w:sz w:val="24"/>
          <w:szCs w:val="24"/>
        </w:rPr>
        <w:t xml:space="preserve"> </w:t>
      </w:r>
      <w:r w:rsidR="00714B43" w:rsidRPr="003B7F3A">
        <w:rPr>
          <w:rFonts w:ascii="Times New Roman" w:hAnsi="Times New Roman" w:cs="Times New Roman"/>
          <w:sz w:val="24"/>
          <w:szCs w:val="24"/>
        </w:rPr>
        <w:t>Healt</w:t>
      </w:r>
      <w:r w:rsidR="00076A1F" w:rsidRPr="003B7F3A">
        <w:rPr>
          <w:rFonts w:ascii="Times New Roman" w:hAnsi="Times New Roman" w:cs="Times New Roman"/>
          <w:sz w:val="24"/>
          <w:szCs w:val="24"/>
        </w:rPr>
        <w:t>h</w:t>
      </w:r>
      <w:r w:rsidR="00714B43" w:rsidRPr="003B7F3A">
        <w:rPr>
          <w:rFonts w:ascii="Times New Roman" w:hAnsi="Times New Roman" w:cs="Times New Roman"/>
          <w:sz w:val="24"/>
          <w:szCs w:val="24"/>
        </w:rPr>
        <w:t xml:space="preserve">-related policies include alcohol and tobacco </w:t>
      </w:r>
      <w:r w:rsidR="00076A1F" w:rsidRPr="003B7F3A">
        <w:rPr>
          <w:rFonts w:ascii="Times New Roman" w:hAnsi="Times New Roman" w:cs="Times New Roman"/>
          <w:sz w:val="24"/>
          <w:szCs w:val="24"/>
        </w:rPr>
        <w:t>prohibition</w:t>
      </w:r>
      <w:r w:rsidR="00714B43" w:rsidRPr="003B7F3A">
        <w:rPr>
          <w:rFonts w:ascii="Times New Roman" w:hAnsi="Times New Roman" w:cs="Times New Roman"/>
          <w:sz w:val="24"/>
          <w:szCs w:val="24"/>
        </w:rPr>
        <w:t xml:space="preserve"> at </w:t>
      </w:r>
      <w:r w:rsidR="00076A1F" w:rsidRPr="003B7F3A">
        <w:rPr>
          <w:rFonts w:ascii="Times New Roman" w:hAnsi="Times New Roman" w:cs="Times New Roman"/>
          <w:sz w:val="24"/>
          <w:szCs w:val="24"/>
        </w:rPr>
        <w:t>workplaces, policies</w:t>
      </w:r>
      <w:r w:rsidR="002E6047" w:rsidRPr="003B7F3A">
        <w:rPr>
          <w:rFonts w:ascii="Times New Roman" w:hAnsi="Times New Roman" w:cs="Times New Roman"/>
          <w:sz w:val="24"/>
          <w:szCs w:val="24"/>
        </w:rPr>
        <w:t xml:space="preserve"> that allow for flextime to attend </w:t>
      </w:r>
      <w:r w:rsidR="00D57F3A" w:rsidRPr="003B7F3A">
        <w:rPr>
          <w:rFonts w:ascii="Times New Roman" w:hAnsi="Times New Roman" w:cs="Times New Roman"/>
          <w:sz w:val="24"/>
          <w:szCs w:val="24"/>
        </w:rPr>
        <w:t>health</w:t>
      </w:r>
      <w:r w:rsidR="002E6047" w:rsidRPr="003B7F3A">
        <w:rPr>
          <w:rFonts w:ascii="Times New Roman" w:hAnsi="Times New Roman" w:cs="Times New Roman"/>
          <w:sz w:val="24"/>
          <w:szCs w:val="24"/>
        </w:rPr>
        <w:t xml:space="preserve"> programs or </w:t>
      </w:r>
      <w:r w:rsidR="00076A1F" w:rsidRPr="003B7F3A">
        <w:rPr>
          <w:rFonts w:ascii="Times New Roman" w:hAnsi="Times New Roman" w:cs="Times New Roman"/>
          <w:sz w:val="24"/>
          <w:szCs w:val="24"/>
        </w:rPr>
        <w:t>exercise</w:t>
      </w:r>
      <w:r w:rsidR="002E6047" w:rsidRPr="003B7F3A">
        <w:rPr>
          <w:rFonts w:ascii="Times New Roman" w:hAnsi="Times New Roman" w:cs="Times New Roman"/>
          <w:sz w:val="24"/>
          <w:szCs w:val="24"/>
        </w:rPr>
        <w:t xml:space="preserve">, and those that require individuals to make </w:t>
      </w:r>
      <w:r w:rsidR="00D57F3A" w:rsidRPr="003B7F3A">
        <w:rPr>
          <w:rFonts w:ascii="Times New Roman" w:hAnsi="Times New Roman" w:cs="Times New Roman"/>
          <w:sz w:val="24"/>
          <w:szCs w:val="24"/>
        </w:rPr>
        <w:t>healthy</w:t>
      </w:r>
      <w:r w:rsidR="002E6047" w:rsidRPr="003B7F3A">
        <w:rPr>
          <w:rFonts w:ascii="Times New Roman" w:hAnsi="Times New Roman" w:cs="Times New Roman"/>
          <w:sz w:val="24"/>
          <w:szCs w:val="24"/>
        </w:rPr>
        <w:t xml:space="preserve"> foods that should be served at events and company </w:t>
      </w:r>
      <w:r w:rsidR="00E55E84" w:rsidRPr="003B7F3A">
        <w:rPr>
          <w:rFonts w:ascii="Times New Roman" w:hAnsi="Times New Roman" w:cs="Times New Roman"/>
          <w:sz w:val="24"/>
          <w:szCs w:val="24"/>
        </w:rPr>
        <w:t>meetings (Redd,2017)</w:t>
      </w:r>
      <w:r w:rsidR="002E6047" w:rsidRPr="003B7F3A">
        <w:rPr>
          <w:rFonts w:ascii="Times New Roman" w:hAnsi="Times New Roman" w:cs="Times New Roman"/>
          <w:sz w:val="24"/>
          <w:szCs w:val="24"/>
        </w:rPr>
        <w:t>.</w:t>
      </w:r>
      <w:r w:rsidR="00896CCA" w:rsidRPr="003B7F3A">
        <w:rPr>
          <w:rFonts w:ascii="Times New Roman" w:hAnsi="Times New Roman" w:cs="Times New Roman"/>
          <w:sz w:val="24"/>
          <w:szCs w:val="24"/>
        </w:rPr>
        <w:t xml:space="preserve"> CDC Health services are funded through private medical and social insurance which is sometimes compulsory in law, Hypothecated, and general tax, and User pays out of their pockets. </w:t>
      </w:r>
      <w:r w:rsidR="00CA2BE2" w:rsidRPr="003B7F3A">
        <w:rPr>
          <w:rFonts w:ascii="Times New Roman" w:hAnsi="Times New Roman" w:cs="Times New Roman"/>
          <w:sz w:val="24"/>
          <w:szCs w:val="24"/>
        </w:rPr>
        <w:t>Centers for Disease Control and Prevention Public health Law Program works in improving the public's health by developing tools related to law and providing the public health practitioners, territorial jurisdictions, local, tribal, and state policymakers with legal technical assistance.</w:t>
      </w:r>
    </w:p>
    <w:p w14:paraId="14E26A52" w14:textId="1335629B" w:rsidR="009711BD" w:rsidRPr="003B7F3A" w:rsidRDefault="003648C8" w:rsidP="00A537DA">
      <w:pPr>
        <w:spacing w:line="480" w:lineRule="auto"/>
        <w:rPr>
          <w:rFonts w:ascii="Times New Roman" w:hAnsi="Times New Roman" w:cs="Times New Roman"/>
          <w:sz w:val="24"/>
          <w:szCs w:val="24"/>
        </w:rPr>
      </w:pPr>
      <w:r w:rsidRPr="003B7F3A">
        <w:rPr>
          <w:rFonts w:ascii="Times New Roman" w:hAnsi="Times New Roman" w:cs="Times New Roman"/>
          <w:sz w:val="24"/>
          <w:szCs w:val="24"/>
        </w:rPr>
        <w:t xml:space="preserve">        </w:t>
      </w:r>
      <w:r w:rsidR="00CA2BE2" w:rsidRPr="003B7F3A">
        <w:rPr>
          <w:rFonts w:ascii="Times New Roman" w:hAnsi="Times New Roman" w:cs="Times New Roman"/>
          <w:sz w:val="24"/>
          <w:szCs w:val="24"/>
        </w:rPr>
        <w:t xml:space="preserve"> </w:t>
      </w:r>
      <w:r w:rsidR="00D57F3A" w:rsidRPr="003B7F3A">
        <w:rPr>
          <w:rFonts w:ascii="Times New Roman" w:hAnsi="Times New Roman" w:cs="Times New Roman"/>
          <w:sz w:val="24"/>
          <w:szCs w:val="24"/>
        </w:rPr>
        <w:t>Social justice mean</w:t>
      </w:r>
      <w:r w:rsidR="00CA2BE2" w:rsidRPr="003B7F3A">
        <w:rPr>
          <w:rFonts w:ascii="Times New Roman" w:hAnsi="Times New Roman" w:cs="Times New Roman"/>
          <w:sz w:val="24"/>
          <w:szCs w:val="24"/>
        </w:rPr>
        <w:t xml:space="preserve">s </w:t>
      </w:r>
      <w:r w:rsidR="00D57F3A" w:rsidRPr="003B7F3A">
        <w:rPr>
          <w:rFonts w:ascii="Times New Roman" w:hAnsi="Times New Roman" w:cs="Times New Roman"/>
          <w:sz w:val="24"/>
          <w:szCs w:val="24"/>
        </w:rPr>
        <w:t xml:space="preserve">that every individual deserves equal good </w:t>
      </w:r>
      <w:r w:rsidR="00076A1F" w:rsidRPr="003B7F3A">
        <w:rPr>
          <w:rFonts w:ascii="Times New Roman" w:hAnsi="Times New Roman" w:cs="Times New Roman"/>
          <w:sz w:val="24"/>
          <w:szCs w:val="24"/>
        </w:rPr>
        <w:t>health</w:t>
      </w:r>
      <w:r w:rsidR="00D57F3A" w:rsidRPr="003B7F3A">
        <w:rPr>
          <w:rFonts w:ascii="Times New Roman" w:hAnsi="Times New Roman" w:cs="Times New Roman"/>
          <w:sz w:val="24"/>
          <w:szCs w:val="24"/>
        </w:rPr>
        <w:t xml:space="preserve"> opportunities and </w:t>
      </w:r>
      <w:r w:rsidR="00930B05" w:rsidRPr="003B7F3A">
        <w:rPr>
          <w:rFonts w:ascii="Times New Roman" w:hAnsi="Times New Roman" w:cs="Times New Roman"/>
          <w:sz w:val="24"/>
          <w:szCs w:val="24"/>
        </w:rPr>
        <w:t>rights, participation</w:t>
      </w:r>
      <w:r w:rsidR="00076A1F" w:rsidRPr="003B7F3A">
        <w:rPr>
          <w:rFonts w:ascii="Times New Roman" w:hAnsi="Times New Roman" w:cs="Times New Roman"/>
          <w:sz w:val="24"/>
          <w:szCs w:val="24"/>
        </w:rPr>
        <w:t xml:space="preserve"> in all the decisions that govern their lives, and equal access to goods and services</w:t>
      </w:r>
      <w:r w:rsidR="00D57F3A" w:rsidRPr="003B7F3A">
        <w:rPr>
          <w:rFonts w:ascii="Times New Roman" w:hAnsi="Times New Roman" w:cs="Times New Roman"/>
          <w:sz w:val="24"/>
          <w:szCs w:val="24"/>
        </w:rPr>
        <w:t>.</w:t>
      </w:r>
      <w:r w:rsidR="00076A1F" w:rsidRPr="003B7F3A">
        <w:rPr>
          <w:rFonts w:ascii="Times New Roman" w:hAnsi="Times New Roman" w:cs="Times New Roman"/>
          <w:sz w:val="24"/>
          <w:szCs w:val="24"/>
        </w:rPr>
        <w:t xml:space="preserve"> Today, we</w:t>
      </w:r>
      <w:r w:rsidR="00D57F3A" w:rsidRPr="003B7F3A">
        <w:rPr>
          <w:rFonts w:ascii="Times New Roman" w:hAnsi="Times New Roman" w:cs="Times New Roman"/>
          <w:sz w:val="24"/>
          <w:szCs w:val="24"/>
        </w:rPr>
        <w:t xml:space="preserve"> however have health </w:t>
      </w:r>
      <w:r w:rsidR="00076A1F" w:rsidRPr="003B7F3A">
        <w:rPr>
          <w:rFonts w:ascii="Times New Roman" w:hAnsi="Times New Roman" w:cs="Times New Roman"/>
          <w:sz w:val="24"/>
          <w:szCs w:val="24"/>
        </w:rPr>
        <w:t>inequities</w:t>
      </w:r>
      <w:r w:rsidR="00D57F3A" w:rsidRPr="003B7F3A">
        <w:rPr>
          <w:rFonts w:ascii="Times New Roman" w:hAnsi="Times New Roman" w:cs="Times New Roman"/>
          <w:sz w:val="24"/>
          <w:szCs w:val="24"/>
        </w:rPr>
        <w:t xml:space="preserve"> that are unjust, unnecessary, and avoidable.</w:t>
      </w:r>
      <w:r w:rsidR="00076A1F" w:rsidRPr="003B7F3A">
        <w:rPr>
          <w:rFonts w:ascii="Times New Roman" w:hAnsi="Times New Roman" w:cs="Times New Roman"/>
          <w:sz w:val="24"/>
          <w:szCs w:val="24"/>
        </w:rPr>
        <w:t xml:space="preserve"> Social</w:t>
      </w:r>
      <w:r w:rsidR="00D57F3A" w:rsidRPr="003B7F3A">
        <w:rPr>
          <w:rFonts w:ascii="Times New Roman" w:hAnsi="Times New Roman" w:cs="Times New Roman"/>
          <w:sz w:val="24"/>
          <w:szCs w:val="24"/>
        </w:rPr>
        <w:t xml:space="preserve"> justice principles work together in managing </w:t>
      </w:r>
      <w:r w:rsidR="00076A1F" w:rsidRPr="003B7F3A">
        <w:rPr>
          <w:rFonts w:ascii="Times New Roman" w:hAnsi="Times New Roman" w:cs="Times New Roman"/>
          <w:sz w:val="24"/>
          <w:szCs w:val="24"/>
        </w:rPr>
        <w:t>inequalities</w:t>
      </w:r>
      <w:r w:rsidR="00D57F3A" w:rsidRPr="003B7F3A">
        <w:rPr>
          <w:rFonts w:ascii="Times New Roman" w:hAnsi="Times New Roman" w:cs="Times New Roman"/>
          <w:sz w:val="24"/>
          <w:szCs w:val="24"/>
        </w:rPr>
        <w:t xml:space="preserve"> in he</w:t>
      </w:r>
      <w:r w:rsidR="00076A1F" w:rsidRPr="003B7F3A">
        <w:rPr>
          <w:rFonts w:ascii="Times New Roman" w:hAnsi="Times New Roman" w:cs="Times New Roman"/>
          <w:sz w:val="24"/>
          <w:szCs w:val="24"/>
        </w:rPr>
        <w:t>al</w:t>
      </w:r>
      <w:r w:rsidR="00D57F3A" w:rsidRPr="003B7F3A">
        <w:rPr>
          <w:rFonts w:ascii="Times New Roman" w:hAnsi="Times New Roman" w:cs="Times New Roman"/>
          <w:sz w:val="24"/>
          <w:szCs w:val="24"/>
        </w:rPr>
        <w:t xml:space="preserve">thcare that </w:t>
      </w:r>
      <w:r w:rsidR="00076A1F" w:rsidRPr="003B7F3A">
        <w:rPr>
          <w:rFonts w:ascii="Times New Roman" w:hAnsi="Times New Roman" w:cs="Times New Roman"/>
          <w:sz w:val="24"/>
          <w:szCs w:val="24"/>
        </w:rPr>
        <w:t>are</w:t>
      </w:r>
      <w:r w:rsidR="00D57F3A" w:rsidRPr="003B7F3A">
        <w:rPr>
          <w:rFonts w:ascii="Times New Roman" w:hAnsi="Times New Roman" w:cs="Times New Roman"/>
          <w:sz w:val="24"/>
          <w:szCs w:val="24"/>
        </w:rPr>
        <w:t xml:space="preserve"> based on </w:t>
      </w:r>
      <w:r w:rsidR="00930B05" w:rsidRPr="003B7F3A">
        <w:rPr>
          <w:rFonts w:ascii="Times New Roman" w:hAnsi="Times New Roman" w:cs="Times New Roman"/>
          <w:sz w:val="24"/>
          <w:szCs w:val="24"/>
        </w:rPr>
        <w:t>mortality</w:t>
      </w:r>
      <w:r w:rsidR="00D57F3A" w:rsidRPr="003B7F3A">
        <w:rPr>
          <w:rFonts w:ascii="Times New Roman" w:hAnsi="Times New Roman" w:cs="Times New Roman"/>
          <w:sz w:val="24"/>
          <w:szCs w:val="24"/>
        </w:rPr>
        <w:t xml:space="preserve"> and </w:t>
      </w:r>
      <w:r w:rsidR="00930B05" w:rsidRPr="003B7F3A">
        <w:rPr>
          <w:rFonts w:ascii="Times New Roman" w:hAnsi="Times New Roman" w:cs="Times New Roman"/>
          <w:sz w:val="24"/>
          <w:szCs w:val="24"/>
        </w:rPr>
        <w:t>morbidity</w:t>
      </w:r>
      <w:r w:rsidR="00D57F3A" w:rsidRPr="003B7F3A">
        <w:rPr>
          <w:rFonts w:ascii="Times New Roman" w:hAnsi="Times New Roman" w:cs="Times New Roman"/>
          <w:sz w:val="24"/>
          <w:szCs w:val="24"/>
        </w:rPr>
        <w:t xml:space="preserve"> rates,</w:t>
      </w:r>
      <w:r w:rsidR="00930B05" w:rsidRPr="003B7F3A">
        <w:rPr>
          <w:rFonts w:ascii="Times New Roman" w:hAnsi="Times New Roman" w:cs="Times New Roman"/>
          <w:sz w:val="24"/>
          <w:szCs w:val="24"/>
        </w:rPr>
        <w:t xml:space="preserve"> </w:t>
      </w:r>
      <w:r w:rsidR="00D57F3A" w:rsidRPr="003B7F3A">
        <w:rPr>
          <w:rFonts w:ascii="Times New Roman" w:hAnsi="Times New Roman" w:cs="Times New Roman"/>
          <w:sz w:val="24"/>
          <w:szCs w:val="24"/>
        </w:rPr>
        <w:t>political,</w:t>
      </w:r>
      <w:r w:rsidR="00930B05" w:rsidRPr="003B7F3A">
        <w:rPr>
          <w:rFonts w:ascii="Times New Roman" w:hAnsi="Times New Roman" w:cs="Times New Roman"/>
          <w:sz w:val="24"/>
          <w:szCs w:val="24"/>
        </w:rPr>
        <w:t xml:space="preserve"> </w:t>
      </w:r>
      <w:r w:rsidR="00D57F3A" w:rsidRPr="003B7F3A">
        <w:rPr>
          <w:rFonts w:ascii="Times New Roman" w:hAnsi="Times New Roman" w:cs="Times New Roman"/>
          <w:sz w:val="24"/>
          <w:szCs w:val="24"/>
        </w:rPr>
        <w:t>social,</w:t>
      </w:r>
      <w:r w:rsidR="00930B05" w:rsidRPr="003B7F3A">
        <w:rPr>
          <w:rFonts w:ascii="Times New Roman" w:hAnsi="Times New Roman" w:cs="Times New Roman"/>
          <w:sz w:val="24"/>
          <w:szCs w:val="24"/>
        </w:rPr>
        <w:t xml:space="preserve"> </w:t>
      </w:r>
      <w:r w:rsidR="00D57F3A" w:rsidRPr="003B7F3A">
        <w:rPr>
          <w:rFonts w:ascii="Times New Roman" w:hAnsi="Times New Roman" w:cs="Times New Roman"/>
          <w:sz w:val="24"/>
          <w:szCs w:val="24"/>
        </w:rPr>
        <w:t>economic, and cultural factors</w:t>
      </w:r>
      <w:r w:rsidR="00E55E84" w:rsidRPr="003B7F3A">
        <w:rPr>
          <w:rFonts w:ascii="Times New Roman" w:hAnsi="Times New Roman" w:cs="Times New Roman"/>
          <w:sz w:val="24"/>
          <w:szCs w:val="24"/>
        </w:rPr>
        <w:t xml:space="preserve"> (Almgren,2017)</w:t>
      </w:r>
      <w:r w:rsidR="00D57F3A" w:rsidRPr="003B7F3A">
        <w:rPr>
          <w:rFonts w:ascii="Times New Roman" w:hAnsi="Times New Roman" w:cs="Times New Roman"/>
          <w:sz w:val="24"/>
          <w:szCs w:val="24"/>
        </w:rPr>
        <w:t>.</w:t>
      </w:r>
      <w:r w:rsidR="00A537DA" w:rsidRPr="003B7F3A">
        <w:rPr>
          <w:rFonts w:ascii="Times New Roman" w:hAnsi="Times New Roman" w:cs="Times New Roman"/>
          <w:sz w:val="24"/>
          <w:szCs w:val="24"/>
        </w:rPr>
        <w:t xml:space="preserve"> CDC’s ability to promote equal opportunity and improve the quality of life within a community is done through health Equity hence works towards eliminating all health disparities to achieve everyone's optimal health. This organization addresses equality in health and reaches all individuals in need through its leadership, tools and resources, global programs, and research. </w:t>
      </w:r>
    </w:p>
    <w:p w14:paraId="492471A0" w14:textId="1627D3EE" w:rsidR="00056AAF" w:rsidRPr="003B7F3A" w:rsidRDefault="00056AAF" w:rsidP="00A537DA">
      <w:pPr>
        <w:spacing w:line="480" w:lineRule="auto"/>
        <w:rPr>
          <w:rFonts w:ascii="Times New Roman" w:hAnsi="Times New Roman" w:cs="Times New Roman"/>
          <w:sz w:val="24"/>
          <w:szCs w:val="24"/>
        </w:rPr>
      </w:pPr>
    </w:p>
    <w:p w14:paraId="12DD23F4" w14:textId="02149C2B" w:rsidR="00056AAF" w:rsidRPr="003B7F3A" w:rsidRDefault="003648C8" w:rsidP="003B7F3A">
      <w:pPr>
        <w:spacing w:line="480" w:lineRule="auto"/>
        <w:jc w:val="center"/>
        <w:rPr>
          <w:rFonts w:ascii="Times New Roman" w:hAnsi="Times New Roman" w:cs="Times New Roman"/>
          <w:sz w:val="24"/>
          <w:szCs w:val="24"/>
        </w:rPr>
      </w:pPr>
      <w:r w:rsidRPr="003B7F3A">
        <w:rPr>
          <w:rFonts w:ascii="Times New Roman" w:hAnsi="Times New Roman" w:cs="Times New Roman"/>
          <w:sz w:val="24"/>
          <w:szCs w:val="24"/>
        </w:rPr>
        <w:t>References</w:t>
      </w:r>
    </w:p>
    <w:p w14:paraId="6BB7D883" w14:textId="416FAF24" w:rsidR="00E55E84"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Almgren, G. (2017). Health care politics, policy, and services: a social justice analysis. Springer publishing company.</w:t>
      </w:r>
    </w:p>
    <w:p w14:paraId="749EDECD" w14:textId="7F88E231" w:rsidR="00E55E84" w:rsidRPr="003B7F3A" w:rsidRDefault="003648C8" w:rsidP="003B7F3A">
      <w:pPr>
        <w:spacing w:line="480" w:lineRule="auto"/>
        <w:ind w:left="720" w:hanging="720"/>
        <w:rPr>
          <w:rFonts w:ascii="Times New Roman" w:hAnsi="Times New Roman" w:cs="Times New Roman"/>
          <w:sz w:val="24"/>
          <w:szCs w:val="24"/>
        </w:rPr>
      </w:pPr>
      <w:hyperlink r:id="rId6" w:history="1">
        <w:r w:rsidRPr="003B7F3A">
          <w:rPr>
            <w:rStyle w:val="Hyperlink"/>
            <w:rFonts w:ascii="Times New Roman" w:hAnsi="Times New Roman" w:cs="Times New Roman"/>
            <w:sz w:val="24"/>
            <w:szCs w:val="24"/>
          </w:rPr>
          <w:t>http://lghttp.48653.nexcesscdn.net/80223CF/springer-static/media/samplechapters/9780826102362/9780826102362_chapter.pdf</w:t>
        </w:r>
      </w:hyperlink>
    </w:p>
    <w:p w14:paraId="7AC16CDF" w14:textId="0A21EC62" w:rsidR="00E55E84"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Ea</w:t>
      </w:r>
      <w:r w:rsidRPr="003B7F3A">
        <w:rPr>
          <w:rFonts w:ascii="Times New Roman" w:hAnsi="Times New Roman" w:cs="Times New Roman"/>
          <w:sz w:val="24"/>
          <w:szCs w:val="24"/>
        </w:rPr>
        <w:t xml:space="preserve">tman, S., &amp; Strosnider, H. M. (2017). CDC’s National Environmental Public Health Tracking Program in Action: Case Studies </w:t>
      </w:r>
      <w:proofErr w:type="gramStart"/>
      <w:r w:rsidRPr="003B7F3A">
        <w:rPr>
          <w:rFonts w:ascii="Times New Roman" w:hAnsi="Times New Roman" w:cs="Times New Roman"/>
          <w:sz w:val="24"/>
          <w:szCs w:val="24"/>
        </w:rPr>
        <w:t>From</w:t>
      </w:r>
      <w:proofErr w:type="gramEnd"/>
      <w:r w:rsidRPr="003B7F3A">
        <w:rPr>
          <w:rFonts w:ascii="Times New Roman" w:hAnsi="Times New Roman" w:cs="Times New Roman"/>
          <w:sz w:val="24"/>
          <w:szCs w:val="24"/>
        </w:rPr>
        <w:t xml:space="preserve"> State and Local Health Departments. Journal of public health management and practice: JPHMP, 23(Suppl 5 ENVIRONMENTAL PUBLIC HEAL</w:t>
      </w:r>
      <w:r w:rsidRPr="003B7F3A">
        <w:rPr>
          <w:rFonts w:ascii="Times New Roman" w:hAnsi="Times New Roman" w:cs="Times New Roman"/>
          <w:sz w:val="24"/>
          <w:szCs w:val="24"/>
        </w:rPr>
        <w:t>TH TRACKING), S9.</w:t>
      </w:r>
    </w:p>
    <w:p w14:paraId="52762BF7" w14:textId="59190A31" w:rsidR="00E55E84"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https://www.ncbi.nlm.nih.gov/pmc/articles/PMC5672914/</w:t>
      </w:r>
    </w:p>
    <w:p w14:paraId="050C0E0A" w14:textId="30A3274D" w:rsidR="00056AAF"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National Center for Health Statistics (the US. (2019). Health, United States, 2018.</w:t>
      </w:r>
    </w:p>
    <w:p w14:paraId="7E2776D5" w14:textId="51408AF7" w:rsidR="00E55E84"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Richards, C. L., Iademarco, M. F., Atkinson, D., Pinner, R. W., Yoon, P., Mac Kenzie, W. R., ... &amp; F</w:t>
      </w:r>
      <w:r w:rsidRPr="003B7F3A">
        <w:rPr>
          <w:rFonts w:ascii="Times New Roman" w:hAnsi="Times New Roman" w:cs="Times New Roman"/>
          <w:sz w:val="24"/>
          <w:szCs w:val="24"/>
        </w:rPr>
        <w:t>rieden, T. R. (2017). Advances in public health surveillance and information dissemination at the centers for disease control and prevention. Public Health Reports, 132(4), 403-410.</w:t>
      </w:r>
    </w:p>
    <w:p w14:paraId="342002A5" w14:textId="02097F26" w:rsidR="00E55E84" w:rsidRPr="003B7F3A" w:rsidRDefault="003648C8" w:rsidP="003B7F3A">
      <w:pPr>
        <w:spacing w:line="480" w:lineRule="auto"/>
        <w:ind w:left="720" w:hanging="720"/>
        <w:rPr>
          <w:rFonts w:ascii="Times New Roman" w:hAnsi="Times New Roman" w:cs="Times New Roman"/>
          <w:sz w:val="24"/>
          <w:szCs w:val="24"/>
        </w:rPr>
      </w:pPr>
      <w:hyperlink r:id="rId7" w:history="1">
        <w:r w:rsidRPr="003B7F3A">
          <w:rPr>
            <w:rStyle w:val="Hyperlink"/>
            <w:rFonts w:ascii="Times New Roman" w:hAnsi="Times New Roman" w:cs="Times New Roman"/>
            <w:sz w:val="24"/>
            <w:szCs w:val="24"/>
          </w:rPr>
          <w:t>https://journals.sagepub.com/doi/pdf/10.1177/0033354917709542</w:t>
        </w:r>
      </w:hyperlink>
    </w:p>
    <w:p w14:paraId="6FB7390C" w14:textId="76EFB21A" w:rsidR="00E55E84" w:rsidRPr="003B7F3A" w:rsidRDefault="003648C8" w:rsidP="003B7F3A">
      <w:pPr>
        <w:spacing w:line="480" w:lineRule="auto"/>
        <w:ind w:left="720" w:hanging="720"/>
        <w:rPr>
          <w:rFonts w:ascii="Times New Roman" w:hAnsi="Times New Roman" w:cs="Times New Roman"/>
          <w:sz w:val="24"/>
          <w:szCs w:val="24"/>
        </w:rPr>
      </w:pPr>
      <w:r w:rsidRPr="003B7F3A">
        <w:rPr>
          <w:rFonts w:ascii="Times New Roman" w:hAnsi="Times New Roman" w:cs="Times New Roman"/>
          <w:sz w:val="24"/>
          <w:szCs w:val="24"/>
        </w:rPr>
        <w:t>Redd, S. C., &amp; Frieden, T. R. (2017). CDC's evolving approach to emergency response. Health security, 15(1), 41-52.</w:t>
      </w:r>
    </w:p>
    <w:sectPr w:rsidR="00E55E84" w:rsidRPr="003B7F3A" w:rsidSect="003B7F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6F0A56" w14:textId="77777777" w:rsidR="003648C8" w:rsidRDefault="003648C8" w:rsidP="003B7F3A">
      <w:pPr>
        <w:spacing w:after="0" w:line="240" w:lineRule="auto"/>
      </w:pPr>
      <w:r>
        <w:separator/>
      </w:r>
    </w:p>
  </w:endnote>
  <w:endnote w:type="continuationSeparator" w:id="0">
    <w:p w14:paraId="13DF62B7" w14:textId="77777777" w:rsidR="003648C8" w:rsidRDefault="003648C8" w:rsidP="003B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389F2" w14:textId="77777777" w:rsidR="003648C8" w:rsidRDefault="003648C8" w:rsidP="003B7F3A">
      <w:pPr>
        <w:spacing w:after="0" w:line="240" w:lineRule="auto"/>
      </w:pPr>
      <w:r>
        <w:separator/>
      </w:r>
    </w:p>
  </w:footnote>
  <w:footnote w:type="continuationSeparator" w:id="0">
    <w:p w14:paraId="3C8BE56C" w14:textId="77777777" w:rsidR="003648C8" w:rsidRDefault="003648C8" w:rsidP="003B7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17225472"/>
      <w:docPartObj>
        <w:docPartGallery w:val="Page Numbers (Top of Page)"/>
        <w:docPartUnique/>
      </w:docPartObj>
    </w:sdtPr>
    <w:sdtEndPr>
      <w:rPr>
        <w:noProof/>
      </w:rPr>
    </w:sdtEndPr>
    <w:sdtContent>
      <w:p w14:paraId="62462DAB" w14:textId="038079B5" w:rsidR="003B7F3A" w:rsidRPr="003B7F3A" w:rsidRDefault="003B7F3A">
        <w:pPr>
          <w:pStyle w:val="Header"/>
          <w:rPr>
            <w:rFonts w:ascii="Times New Roman" w:hAnsi="Times New Roman" w:cs="Times New Roman"/>
            <w:sz w:val="24"/>
            <w:szCs w:val="24"/>
          </w:rPr>
        </w:pPr>
        <w:r w:rsidRPr="003B7F3A">
          <w:rPr>
            <w:rFonts w:ascii="Times New Roman" w:hAnsi="Times New Roman" w:cs="Times New Roman"/>
            <w:sz w:val="24"/>
            <w:szCs w:val="24"/>
          </w:rPr>
          <w:t>CENTERS FOR DISEASE CONTROL</w:t>
        </w:r>
        <w:r w:rsidRPr="003B7F3A">
          <w:rPr>
            <w:rFonts w:ascii="Times New Roman" w:hAnsi="Times New Roman" w:cs="Times New Roman"/>
            <w:sz w:val="24"/>
            <w:szCs w:val="24"/>
          </w:rPr>
          <w:tab/>
        </w:r>
        <w:r w:rsidRPr="003B7F3A">
          <w:rPr>
            <w:rFonts w:ascii="Times New Roman" w:hAnsi="Times New Roman" w:cs="Times New Roman"/>
            <w:sz w:val="24"/>
            <w:szCs w:val="24"/>
          </w:rPr>
          <w:fldChar w:fldCharType="begin"/>
        </w:r>
        <w:r w:rsidRPr="003B7F3A">
          <w:rPr>
            <w:rFonts w:ascii="Times New Roman" w:hAnsi="Times New Roman" w:cs="Times New Roman"/>
            <w:sz w:val="24"/>
            <w:szCs w:val="24"/>
          </w:rPr>
          <w:instrText xml:space="preserve"> PAGE   \* MERGEFORMAT </w:instrText>
        </w:r>
        <w:r w:rsidRPr="003B7F3A">
          <w:rPr>
            <w:rFonts w:ascii="Times New Roman" w:hAnsi="Times New Roman" w:cs="Times New Roman"/>
            <w:sz w:val="24"/>
            <w:szCs w:val="24"/>
          </w:rPr>
          <w:fldChar w:fldCharType="separate"/>
        </w:r>
        <w:r w:rsidRPr="003B7F3A">
          <w:rPr>
            <w:rFonts w:ascii="Times New Roman" w:hAnsi="Times New Roman" w:cs="Times New Roman"/>
            <w:noProof/>
            <w:sz w:val="24"/>
            <w:szCs w:val="24"/>
          </w:rPr>
          <w:t>2</w:t>
        </w:r>
        <w:r w:rsidRPr="003B7F3A">
          <w:rPr>
            <w:rFonts w:ascii="Times New Roman" w:hAnsi="Times New Roman" w:cs="Times New Roman"/>
            <w:noProof/>
            <w:sz w:val="24"/>
            <w:szCs w:val="24"/>
          </w:rPr>
          <w:fldChar w:fldCharType="end"/>
        </w:r>
      </w:p>
    </w:sdtContent>
  </w:sdt>
  <w:p w14:paraId="59962B79" w14:textId="77777777" w:rsidR="003B7F3A" w:rsidRDefault="003B7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E030C" w14:textId="735374D8" w:rsidR="003B7F3A" w:rsidRPr="003B7F3A" w:rsidRDefault="003B7F3A">
    <w:pPr>
      <w:pStyle w:val="Header"/>
      <w:rPr>
        <w:rFonts w:ascii="Times New Roman" w:hAnsi="Times New Roman" w:cs="Times New Roman"/>
        <w:sz w:val="24"/>
        <w:szCs w:val="24"/>
      </w:rPr>
    </w:pPr>
    <w:r w:rsidRPr="003B7F3A">
      <w:rPr>
        <w:rFonts w:ascii="Times New Roman" w:hAnsi="Times New Roman" w:cs="Times New Roman"/>
        <w:sz w:val="24"/>
        <w:szCs w:val="24"/>
      </w:rPr>
      <w:t>Running head: CENTERS FOR DISEASE CONTROL</w:t>
    </w:r>
    <w:r w:rsidRPr="003B7F3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1BD"/>
    <w:rsid w:val="00056AAF"/>
    <w:rsid w:val="00076A1F"/>
    <w:rsid w:val="000A31B0"/>
    <w:rsid w:val="000D42E6"/>
    <w:rsid w:val="00102C92"/>
    <w:rsid w:val="001D7686"/>
    <w:rsid w:val="002E6047"/>
    <w:rsid w:val="003648C8"/>
    <w:rsid w:val="00383301"/>
    <w:rsid w:val="003B5105"/>
    <w:rsid w:val="003B7F3A"/>
    <w:rsid w:val="004150D2"/>
    <w:rsid w:val="004441E1"/>
    <w:rsid w:val="00557697"/>
    <w:rsid w:val="00661189"/>
    <w:rsid w:val="00691FAF"/>
    <w:rsid w:val="00714B43"/>
    <w:rsid w:val="007C7930"/>
    <w:rsid w:val="0083599A"/>
    <w:rsid w:val="00896CCA"/>
    <w:rsid w:val="00930B05"/>
    <w:rsid w:val="00944825"/>
    <w:rsid w:val="009711BD"/>
    <w:rsid w:val="00A537DA"/>
    <w:rsid w:val="00A87E3E"/>
    <w:rsid w:val="00C936B7"/>
    <w:rsid w:val="00CA2BE2"/>
    <w:rsid w:val="00D57F3A"/>
    <w:rsid w:val="00D67AB8"/>
    <w:rsid w:val="00E55B2F"/>
    <w:rsid w:val="00E55E84"/>
    <w:rsid w:val="00ED3792"/>
    <w:rsid w:val="00F74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CDC3"/>
  <w15:chartTrackingRefBased/>
  <w15:docId w15:val="{57648D91-2F31-499B-9075-AB609833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5E84"/>
    <w:rPr>
      <w:color w:val="0563C1" w:themeColor="hyperlink"/>
      <w:u w:val="single"/>
    </w:rPr>
  </w:style>
  <w:style w:type="character" w:customStyle="1" w:styleId="UnresolvedMention1">
    <w:name w:val="Unresolved Mention1"/>
    <w:basedOn w:val="DefaultParagraphFont"/>
    <w:uiPriority w:val="99"/>
    <w:semiHidden/>
    <w:unhideWhenUsed/>
    <w:rsid w:val="00E55E84"/>
    <w:rPr>
      <w:color w:val="605E5C"/>
      <w:shd w:val="clear" w:color="auto" w:fill="E1DFDD"/>
    </w:rPr>
  </w:style>
  <w:style w:type="paragraph" w:styleId="Header">
    <w:name w:val="header"/>
    <w:basedOn w:val="Normal"/>
    <w:link w:val="HeaderChar"/>
    <w:uiPriority w:val="99"/>
    <w:unhideWhenUsed/>
    <w:rsid w:val="003B7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3A"/>
  </w:style>
  <w:style w:type="paragraph" w:styleId="Footer">
    <w:name w:val="footer"/>
    <w:basedOn w:val="Normal"/>
    <w:link w:val="FooterChar"/>
    <w:uiPriority w:val="99"/>
    <w:unhideWhenUsed/>
    <w:rsid w:val="003B7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F3A"/>
  </w:style>
  <w:style w:type="character" w:styleId="UnresolvedMention">
    <w:name w:val="Unresolved Mention"/>
    <w:basedOn w:val="DefaultParagraphFont"/>
    <w:uiPriority w:val="99"/>
    <w:rsid w:val="003B7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sagepub.com/doi/pdf/10.1177/003335491770954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ghttp.48653.nexcesscdn.net/80223CF/springer-static/media/samplechapters/9780826102362/9780826102362_chapte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3</cp:revision>
  <dcterms:created xsi:type="dcterms:W3CDTF">2020-09-07T18:16:00Z</dcterms:created>
  <dcterms:modified xsi:type="dcterms:W3CDTF">2020-09-07T18:16:00Z</dcterms:modified>
</cp:coreProperties>
</file>